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317F" w14:textId="77777777" w:rsidR="00F946EF" w:rsidRDefault="00F946EF" w:rsidP="003422E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COMMUNE DE BERNIÈRES-SUR-MER</w:t>
      </w:r>
    </w:p>
    <w:p w14:paraId="58DDA443" w14:textId="2C9F4048" w:rsidR="000B2EE9" w:rsidRPr="003422E3" w:rsidRDefault="003422E3" w:rsidP="003422E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22E3">
        <w:rPr>
          <w:rFonts w:ascii="Verdana" w:hAnsi="Verdana"/>
          <w:b/>
          <w:sz w:val="20"/>
          <w:szCs w:val="20"/>
        </w:rPr>
        <w:t xml:space="preserve">CONSEIL MUNICIPAL – </w:t>
      </w:r>
      <w:r w:rsidR="00367130">
        <w:rPr>
          <w:rFonts w:ascii="Verdana" w:hAnsi="Verdana"/>
          <w:b/>
          <w:sz w:val="20"/>
          <w:szCs w:val="20"/>
        </w:rPr>
        <w:t>JEU</w:t>
      </w:r>
      <w:r w:rsidR="00CE46CC">
        <w:rPr>
          <w:rFonts w:ascii="Verdana" w:hAnsi="Verdana"/>
          <w:b/>
          <w:sz w:val="20"/>
          <w:szCs w:val="20"/>
        </w:rPr>
        <w:t xml:space="preserve">DI </w:t>
      </w:r>
      <w:r w:rsidR="00367130">
        <w:rPr>
          <w:rFonts w:ascii="Verdana" w:hAnsi="Verdana"/>
          <w:b/>
          <w:sz w:val="20"/>
          <w:szCs w:val="20"/>
        </w:rPr>
        <w:t>2</w:t>
      </w:r>
      <w:r w:rsidR="00550C38">
        <w:rPr>
          <w:rFonts w:ascii="Verdana" w:hAnsi="Verdana"/>
          <w:b/>
          <w:sz w:val="20"/>
          <w:szCs w:val="20"/>
        </w:rPr>
        <w:t>8</w:t>
      </w:r>
      <w:r w:rsidR="00367130">
        <w:rPr>
          <w:rFonts w:ascii="Verdana" w:hAnsi="Verdana"/>
          <w:b/>
          <w:sz w:val="20"/>
          <w:szCs w:val="20"/>
        </w:rPr>
        <w:t xml:space="preserve"> </w:t>
      </w:r>
      <w:r w:rsidR="00550C38">
        <w:rPr>
          <w:rFonts w:ascii="Verdana" w:hAnsi="Verdana"/>
          <w:b/>
          <w:sz w:val="20"/>
          <w:szCs w:val="20"/>
        </w:rPr>
        <w:t>AVRIL</w:t>
      </w:r>
      <w:r w:rsidR="00777518">
        <w:rPr>
          <w:rFonts w:ascii="Verdana" w:hAnsi="Verdana"/>
          <w:b/>
          <w:sz w:val="20"/>
          <w:szCs w:val="20"/>
        </w:rPr>
        <w:t xml:space="preserve"> 2022</w:t>
      </w:r>
    </w:p>
    <w:p w14:paraId="49F370FC" w14:textId="77777777" w:rsidR="003422E3" w:rsidRPr="003422E3" w:rsidRDefault="00CA1310" w:rsidP="003422E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EXTRAIT DES VOTES </w:t>
      </w:r>
    </w:p>
    <w:p w14:paraId="1B425ACD" w14:textId="77777777" w:rsidR="003422E3" w:rsidRDefault="003422E3" w:rsidP="003422E3">
      <w:pPr>
        <w:spacing w:after="0"/>
        <w:rPr>
          <w:rFonts w:ascii="Verdana" w:hAnsi="Verdana"/>
          <w:sz w:val="20"/>
          <w:szCs w:val="20"/>
        </w:rPr>
      </w:pPr>
    </w:p>
    <w:p w14:paraId="5BA2297C" w14:textId="77777777" w:rsidR="00F946EF" w:rsidRDefault="00F946EF" w:rsidP="003422E3">
      <w:pPr>
        <w:spacing w:after="0"/>
        <w:rPr>
          <w:rFonts w:ascii="Verdana" w:hAnsi="Verdana"/>
          <w:sz w:val="20"/>
          <w:szCs w:val="20"/>
        </w:rPr>
      </w:pPr>
    </w:p>
    <w:p w14:paraId="4CE5DF38" w14:textId="18F78D9C" w:rsidR="0015174B" w:rsidRPr="00A7355E" w:rsidRDefault="0015174B" w:rsidP="0015174B">
      <w:pPr>
        <w:spacing w:before="120" w:after="120"/>
        <w:ind w:left="284" w:right="-1"/>
        <w:jc w:val="both"/>
        <w:rPr>
          <w:rFonts w:ascii="Verdana" w:hAnsi="Verdana"/>
          <w:sz w:val="20"/>
          <w:szCs w:val="20"/>
        </w:rPr>
      </w:pPr>
      <w:r w:rsidRPr="00A7355E">
        <w:rPr>
          <w:rFonts w:ascii="Verdana" w:hAnsi="Verdana"/>
          <w:b/>
          <w:sz w:val="20"/>
          <w:szCs w:val="20"/>
          <w:u w:val="single"/>
        </w:rPr>
        <w:t>Présents</w:t>
      </w:r>
      <w:r w:rsidRPr="00A7355E">
        <w:rPr>
          <w:rFonts w:ascii="Verdana" w:hAnsi="Verdana"/>
          <w:sz w:val="20"/>
          <w:szCs w:val="20"/>
        </w:rPr>
        <w:t xml:space="preserve"> : Monsieur DUPONT-FEDERICI, </w:t>
      </w:r>
      <w:r w:rsidR="002E277A">
        <w:rPr>
          <w:rFonts w:ascii="Verdana" w:hAnsi="Verdana"/>
          <w:sz w:val="20"/>
          <w:szCs w:val="20"/>
        </w:rPr>
        <w:t>M</w:t>
      </w:r>
      <w:r w:rsidR="00777518">
        <w:rPr>
          <w:rFonts w:ascii="Verdana" w:hAnsi="Verdana"/>
          <w:sz w:val="20"/>
          <w:szCs w:val="20"/>
        </w:rPr>
        <w:t xml:space="preserve">onsieur TREFOUX, </w:t>
      </w:r>
      <w:r w:rsidR="00550C38">
        <w:rPr>
          <w:rFonts w:ascii="Verdana" w:hAnsi="Verdana"/>
          <w:sz w:val="20"/>
          <w:szCs w:val="20"/>
        </w:rPr>
        <w:t xml:space="preserve">Madame LEMOINE, </w:t>
      </w:r>
      <w:r w:rsidRPr="00A7355E">
        <w:rPr>
          <w:rFonts w:ascii="Verdana" w:hAnsi="Verdana"/>
          <w:sz w:val="20"/>
          <w:szCs w:val="20"/>
        </w:rPr>
        <w:t>Monsieur VIGNANCOUR,</w:t>
      </w:r>
      <w:r w:rsidR="003D3911">
        <w:rPr>
          <w:rFonts w:ascii="Verdana" w:hAnsi="Verdana"/>
          <w:sz w:val="20"/>
          <w:szCs w:val="20"/>
        </w:rPr>
        <w:t xml:space="preserve"> </w:t>
      </w:r>
      <w:r w:rsidR="00550C38">
        <w:rPr>
          <w:rFonts w:ascii="Verdana" w:hAnsi="Verdana"/>
          <w:sz w:val="20"/>
          <w:szCs w:val="20"/>
        </w:rPr>
        <w:t xml:space="preserve">Madame CARPENTIER, </w:t>
      </w:r>
      <w:r w:rsidR="00CE46CC">
        <w:rPr>
          <w:rFonts w:ascii="Verdana" w:hAnsi="Verdana"/>
          <w:sz w:val="20"/>
          <w:szCs w:val="20"/>
        </w:rPr>
        <w:t xml:space="preserve">Madame WINDELS, </w:t>
      </w:r>
      <w:r w:rsidR="00367130">
        <w:rPr>
          <w:rFonts w:ascii="Verdana" w:hAnsi="Verdana"/>
          <w:sz w:val="20"/>
          <w:szCs w:val="20"/>
        </w:rPr>
        <w:t xml:space="preserve">Monsieur HAMEL, </w:t>
      </w:r>
      <w:r w:rsidR="00550C38">
        <w:rPr>
          <w:rFonts w:ascii="Verdana" w:hAnsi="Verdana"/>
          <w:sz w:val="20"/>
          <w:szCs w:val="20"/>
        </w:rPr>
        <w:t xml:space="preserve">Madame LEBERTRE, Monsieur GODEL, Monsieur LE BRETON, </w:t>
      </w:r>
      <w:r w:rsidR="00CE46CC">
        <w:rPr>
          <w:rFonts w:ascii="Verdana" w:hAnsi="Verdana"/>
          <w:sz w:val="20"/>
          <w:szCs w:val="20"/>
        </w:rPr>
        <w:t xml:space="preserve">Madame MOULIN, </w:t>
      </w:r>
      <w:r w:rsidRPr="00A7355E">
        <w:rPr>
          <w:rFonts w:ascii="Verdana" w:hAnsi="Verdana"/>
          <w:sz w:val="20"/>
          <w:szCs w:val="20"/>
        </w:rPr>
        <w:t>Monsieur ENGEL,</w:t>
      </w:r>
      <w:r>
        <w:rPr>
          <w:rFonts w:ascii="Verdana" w:hAnsi="Verdana"/>
          <w:sz w:val="20"/>
          <w:szCs w:val="20"/>
        </w:rPr>
        <w:t xml:space="preserve"> </w:t>
      </w:r>
      <w:r w:rsidR="00550C38">
        <w:rPr>
          <w:rFonts w:ascii="Verdana" w:hAnsi="Verdana"/>
          <w:sz w:val="20"/>
          <w:szCs w:val="20"/>
        </w:rPr>
        <w:t xml:space="preserve">Monsieur LEPORTIER, </w:t>
      </w:r>
      <w:r w:rsidR="00777518">
        <w:rPr>
          <w:rFonts w:ascii="Verdana" w:hAnsi="Verdana"/>
          <w:sz w:val="20"/>
          <w:szCs w:val="20"/>
        </w:rPr>
        <w:t>Madame LENOEL</w:t>
      </w:r>
      <w:r w:rsidR="00E93156">
        <w:rPr>
          <w:rFonts w:ascii="Verdana" w:hAnsi="Verdana"/>
          <w:sz w:val="20"/>
          <w:szCs w:val="20"/>
        </w:rPr>
        <w:t>.</w:t>
      </w:r>
      <w:r w:rsidRPr="00A7355E">
        <w:rPr>
          <w:rFonts w:ascii="Verdana" w:hAnsi="Verdana"/>
          <w:sz w:val="20"/>
          <w:szCs w:val="20"/>
        </w:rPr>
        <w:t xml:space="preserve"> </w:t>
      </w:r>
    </w:p>
    <w:p w14:paraId="29B15078" w14:textId="4CDFF070" w:rsidR="0015174B" w:rsidRPr="00A7355E" w:rsidRDefault="0015174B" w:rsidP="0015174B">
      <w:pPr>
        <w:spacing w:before="120" w:after="120"/>
        <w:ind w:left="284" w:right="-1"/>
        <w:jc w:val="both"/>
        <w:rPr>
          <w:rFonts w:ascii="Verdana" w:hAnsi="Verdana"/>
          <w:sz w:val="20"/>
          <w:szCs w:val="20"/>
        </w:rPr>
      </w:pPr>
      <w:r w:rsidRPr="00A7355E">
        <w:rPr>
          <w:rFonts w:ascii="Verdana" w:hAnsi="Verdana"/>
          <w:b/>
          <w:sz w:val="20"/>
          <w:szCs w:val="20"/>
          <w:u w:val="single"/>
        </w:rPr>
        <w:t>Absents </w:t>
      </w:r>
      <w:r w:rsidRPr="00A7355E">
        <w:rPr>
          <w:rFonts w:ascii="Verdana" w:hAnsi="Verdana"/>
          <w:sz w:val="20"/>
          <w:szCs w:val="20"/>
        </w:rPr>
        <w:t xml:space="preserve">:  </w:t>
      </w:r>
      <w:r w:rsidR="0075510B">
        <w:rPr>
          <w:rFonts w:ascii="Verdana" w:hAnsi="Verdana"/>
          <w:sz w:val="20"/>
          <w:szCs w:val="20"/>
        </w:rPr>
        <w:t xml:space="preserve">Madame MOREL a donné pouvoir à Madame LEMOINE, </w:t>
      </w:r>
      <w:r w:rsidR="00550C38">
        <w:rPr>
          <w:rFonts w:ascii="Verdana" w:hAnsi="Verdana"/>
          <w:sz w:val="20"/>
          <w:szCs w:val="20"/>
        </w:rPr>
        <w:t>Monsieur OLLIVIER</w:t>
      </w:r>
      <w:r w:rsidR="001C79DA">
        <w:rPr>
          <w:rFonts w:ascii="Verdana" w:hAnsi="Verdana"/>
          <w:sz w:val="20"/>
          <w:szCs w:val="20"/>
        </w:rPr>
        <w:t xml:space="preserve"> a donné pouvoir à Monsieur</w:t>
      </w:r>
      <w:r w:rsidR="0075510B">
        <w:rPr>
          <w:rFonts w:ascii="Verdana" w:hAnsi="Verdana"/>
          <w:sz w:val="20"/>
          <w:szCs w:val="20"/>
        </w:rPr>
        <w:t xml:space="preserve"> VIGNANCOUR</w:t>
      </w:r>
      <w:r w:rsidR="001C79DA">
        <w:rPr>
          <w:rFonts w:ascii="Verdana" w:hAnsi="Verdana"/>
          <w:sz w:val="20"/>
          <w:szCs w:val="20"/>
        </w:rPr>
        <w:t xml:space="preserve">, </w:t>
      </w:r>
      <w:r w:rsidR="0075510B">
        <w:rPr>
          <w:rFonts w:ascii="Verdana" w:hAnsi="Verdana"/>
          <w:sz w:val="20"/>
          <w:szCs w:val="20"/>
        </w:rPr>
        <w:t xml:space="preserve">Monsieur COISEL, </w:t>
      </w:r>
      <w:r w:rsidR="009878B7">
        <w:rPr>
          <w:rFonts w:ascii="Verdana" w:hAnsi="Verdana"/>
          <w:sz w:val="20"/>
          <w:szCs w:val="20"/>
        </w:rPr>
        <w:t>Madame TERRIER</w:t>
      </w:r>
      <w:r w:rsidR="0075510B">
        <w:rPr>
          <w:rFonts w:ascii="Verdana" w:hAnsi="Verdana"/>
          <w:sz w:val="20"/>
          <w:szCs w:val="20"/>
        </w:rPr>
        <w:t>, Monsieur BENOIST.</w:t>
      </w:r>
    </w:p>
    <w:p w14:paraId="160DFDD9" w14:textId="4E8FA1A1" w:rsidR="009A503A" w:rsidRDefault="009A503A" w:rsidP="007B7682">
      <w:pPr>
        <w:tabs>
          <w:tab w:val="left" w:pos="2410"/>
        </w:tabs>
        <w:spacing w:after="0" w:line="240" w:lineRule="auto"/>
        <w:ind w:right="-567"/>
        <w:jc w:val="both"/>
        <w:rPr>
          <w:rFonts w:ascii="Verdana" w:hAnsi="Verdana"/>
          <w:sz w:val="20"/>
          <w:szCs w:val="20"/>
        </w:rPr>
      </w:pPr>
    </w:p>
    <w:p w14:paraId="624671D5" w14:textId="4BA3B4F2" w:rsidR="00CE46CC" w:rsidRDefault="00CE46CC" w:rsidP="00CE46CC">
      <w:pPr>
        <w:rPr>
          <w:rStyle w:val="Aucun"/>
          <w:rFonts w:ascii="Verdana" w:eastAsia="Verdana" w:hAnsi="Verdana" w:cs="Verdana"/>
          <w:color w:val="000000" w:themeColor="text1"/>
        </w:rPr>
      </w:pPr>
      <w:r>
        <w:rPr>
          <w:rStyle w:val="Aucun"/>
          <w:rFonts w:ascii="Verdana" w:eastAsia="Verdana" w:hAnsi="Verdana" w:cs="Verdana"/>
          <w:color w:val="000000" w:themeColor="text1"/>
          <w:sz w:val="20"/>
          <w:szCs w:val="20"/>
        </w:rPr>
        <w:t xml:space="preserve">Le conseil municipal accepte à l’unanimité des présents et des pouvoirs d’ajouter </w:t>
      </w:r>
      <w:r w:rsidR="00550C38">
        <w:rPr>
          <w:rStyle w:val="Aucun"/>
          <w:rFonts w:ascii="Verdana" w:eastAsia="Verdana" w:hAnsi="Verdana" w:cs="Verdana"/>
          <w:color w:val="000000" w:themeColor="text1"/>
          <w:sz w:val="20"/>
          <w:szCs w:val="20"/>
        </w:rPr>
        <w:t>1</w:t>
      </w:r>
      <w:r>
        <w:rPr>
          <w:rStyle w:val="Aucun"/>
          <w:rFonts w:ascii="Verdana" w:eastAsia="Verdana" w:hAnsi="Verdana" w:cs="Verdana"/>
          <w:color w:val="000000" w:themeColor="text1"/>
          <w:sz w:val="20"/>
          <w:szCs w:val="20"/>
        </w:rPr>
        <w:t xml:space="preserve"> point</w:t>
      </w:r>
      <w:r w:rsidR="00367130">
        <w:rPr>
          <w:rStyle w:val="Aucun"/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>
        <w:rPr>
          <w:rStyle w:val="Aucun"/>
          <w:rFonts w:ascii="Verdana" w:eastAsia="Verdana" w:hAnsi="Verdana" w:cs="Verdana"/>
          <w:color w:val="000000" w:themeColor="text1"/>
          <w:sz w:val="20"/>
          <w:szCs w:val="20"/>
        </w:rPr>
        <w:t>suivant à l’ordre du jour :</w:t>
      </w:r>
    </w:p>
    <w:p w14:paraId="67CA2BB2" w14:textId="77777777" w:rsidR="00550C38" w:rsidRDefault="00550C38" w:rsidP="00550C38">
      <w:pPr>
        <w:pStyle w:val="Corps"/>
        <w:spacing w:before="240" w:after="0"/>
        <w:jc w:val="both"/>
        <w:rPr>
          <w:rStyle w:val="Aucun"/>
          <w:rFonts w:ascii="Verdana" w:hAnsi="Verdana"/>
          <w:b/>
          <w:bCs/>
          <w:sz w:val="20"/>
          <w:szCs w:val="20"/>
        </w:rPr>
      </w:pPr>
      <w:r>
        <w:rPr>
          <w:rStyle w:val="Aucun"/>
          <w:rFonts w:ascii="Verdana" w:hAnsi="Verdana"/>
          <w:b/>
          <w:bCs/>
          <w:sz w:val="20"/>
          <w:szCs w:val="20"/>
        </w:rPr>
        <w:t>N°22-042 DEMANDE D’AVIS SUR UNE DEMANDE DE DEROGATION PREFECTORALE AU PRINCIPE DU REPOS DOMINICAL</w:t>
      </w:r>
    </w:p>
    <w:p w14:paraId="3E2DF9B3" w14:textId="629F5C58" w:rsidR="00367130" w:rsidRDefault="00367130" w:rsidP="00367130">
      <w:pPr>
        <w:spacing w:before="240"/>
        <w:rPr>
          <w:rFonts w:ascii="Verdana" w:hAnsi="Verdana" w:cs="Arial Unicode MS"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FA0C7A">
        <w:rPr>
          <w:rFonts w:ascii="Verdana" w:hAnsi="Verdana" w:cs="Arial Unicode MS"/>
          <w:i/>
          <w:iCs/>
          <w:color w:val="000000"/>
          <w:sz w:val="20"/>
          <w:szCs w:val="20"/>
          <w:u w:color="000000"/>
          <w:lang w:val="de-DE" w:eastAsia="fr-FR"/>
          <w14:textOutline w14:w="0" w14:cap="flat" w14:cmpd="sng" w14:algn="ctr">
            <w14:noFill/>
            <w14:prstDash w14:val="solid"/>
            <w14:bevel/>
          </w14:textOutline>
        </w:rPr>
        <w:t>Votes</w:t>
      </w:r>
      <w:proofErr w:type="spellEnd"/>
      <w:r w:rsidRPr="00FA0C7A">
        <w:rPr>
          <w:rFonts w:ascii="Verdana" w:hAnsi="Verdana" w:cs="Arial Unicode MS"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:</w:t>
      </w:r>
      <w:r w:rsidR="002C2957">
        <w:rPr>
          <w:rFonts w:ascii="Verdana" w:hAnsi="Verdana" w:cs="Arial Unicode MS"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1</w:t>
      </w:r>
      <w:r w:rsidR="0075510B">
        <w:rPr>
          <w:rFonts w:ascii="Verdana" w:hAnsi="Verdana" w:cs="Arial Unicode MS"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6</w:t>
      </w:r>
    </w:p>
    <w:p w14:paraId="630AB5FA" w14:textId="77777777" w:rsidR="00367130" w:rsidRPr="004D1286" w:rsidRDefault="00367130" w:rsidP="00367130">
      <w:pPr>
        <w:pStyle w:val="Corps"/>
        <w:spacing w:after="0"/>
        <w:rPr>
          <w:rStyle w:val="Aucun"/>
          <w:rFonts w:ascii="Verdana" w:eastAsia="Verdana" w:hAnsi="Verdana" w:cs="Verdana"/>
          <w:color w:val="auto"/>
          <w:sz w:val="20"/>
          <w:szCs w:val="20"/>
        </w:rPr>
      </w:pPr>
    </w:p>
    <w:p w14:paraId="2CF42F7B" w14:textId="357246A1" w:rsidR="00367130" w:rsidRPr="004D1286" w:rsidRDefault="00367130" w:rsidP="00367130">
      <w:pPr>
        <w:pStyle w:val="Corps"/>
        <w:rPr>
          <w:rStyle w:val="Aucun"/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4D1286">
        <w:rPr>
          <w:rStyle w:val="Aucun"/>
          <w:rFonts w:ascii="Verdana" w:hAnsi="Verdana"/>
          <w:b/>
          <w:bCs/>
          <w:color w:val="auto"/>
          <w:sz w:val="20"/>
          <w:szCs w:val="20"/>
        </w:rPr>
        <w:t xml:space="preserve">APPROBATION DU CONSEIL MUNICIPAL DU </w:t>
      </w:r>
      <w:r w:rsidR="00550C38">
        <w:rPr>
          <w:rStyle w:val="Aucun"/>
          <w:rFonts w:ascii="Verdana" w:hAnsi="Verdana"/>
          <w:b/>
          <w:bCs/>
          <w:color w:val="auto"/>
          <w:sz w:val="20"/>
          <w:szCs w:val="20"/>
        </w:rPr>
        <w:t xml:space="preserve">24 MARS </w:t>
      </w:r>
      <w:r w:rsidRPr="004D1286">
        <w:rPr>
          <w:rStyle w:val="Aucun"/>
          <w:rFonts w:ascii="Verdana" w:hAnsi="Verdana"/>
          <w:b/>
          <w:bCs/>
          <w:color w:val="auto"/>
          <w:sz w:val="20"/>
          <w:szCs w:val="20"/>
        </w:rPr>
        <w:t>202</w:t>
      </w:r>
      <w:r>
        <w:rPr>
          <w:rStyle w:val="Aucun"/>
          <w:rFonts w:ascii="Verdana" w:hAnsi="Verdana"/>
          <w:b/>
          <w:bCs/>
          <w:color w:val="auto"/>
          <w:sz w:val="20"/>
          <w:szCs w:val="20"/>
        </w:rPr>
        <w:t>2</w:t>
      </w:r>
      <w:r w:rsidRPr="004D1286">
        <w:rPr>
          <w:rStyle w:val="Aucun"/>
          <w:rFonts w:ascii="Verdana" w:hAnsi="Verdana"/>
          <w:b/>
          <w:bCs/>
          <w:color w:val="auto"/>
          <w:sz w:val="20"/>
          <w:szCs w:val="20"/>
        </w:rPr>
        <w:t xml:space="preserve"> :</w:t>
      </w:r>
    </w:p>
    <w:p w14:paraId="2ECE5E99" w14:textId="68DC46E5" w:rsidR="00367130" w:rsidRPr="004D1286" w:rsidRDefault="002C2957" w:rsidP="00367130">
      <w:pPr>
        <w:pStyle w:val="Corps"/>
        <w:rPr>
          <w:rStyle w:val="Aucun"/>
          <w:rFonts w:ascii="Verdana" w:eastAsia="Verdana" w:hAnsi="Verdana" w:cs="Verdana"/>
          <w:color w:val="auto"/>
          <w:sz w:val="20"/>
          <w:szCs w:val="20"/>
        </w:rPr>
      </w:pPr>
      <w:r>
        <w:rPr>
          <w:rStyle w:val="Aucun"/>
          <w:rFonts w:ascii="Verdana" w:hAnsi="Verdana"/>
          <w:color w:val="auto"/>
          <w:sz w:val="20"/>
          <w:szCs w:val="20"/>
        </w:rPr>
        <w:t>Le conseil municipal approuve</w:t>
      </w:r>
      <w:r w:rsidR="00367130" w:rsidRPr="004D1286">
        <w:rPr>
          <w:rStyle w:val="Aucun"/>
          <w:rFonts w:ascii="Verdana" w:hAnsi="Verdana"/>
          <w:color w:val="auto"/>
          <w:sz w:val="20"/>
          <w:szCs w:val="20"/>
        </w:rPr>
        <w:t xml:space="preserve"> le procès-verbal </w:t>
      </w:r>
      <w:r>
        <w:rPr>
          <w:rStyle w:val="Aucun"/>
          <w:rFonts w:ascii="Verdana" w:hAnsi="Verdana"/>
          <w:color w:val="auto"/>
          <w:sz w:val="20"/>
          <w:szCs w:val="20"/>
        </w:rPr>
        <w:t xml:space="preserve">sommaire </w:t>
      </w:r>
      <w:r w:rsidR="00367130" w:rsidRPr="004D1286">
        <w:rPr>
          <w:rStyle w:val="Aucun"/>
          <w:rFonts w:ascii="Verdana" w:hAnsi="Verdana"/>
          <w:color w:val="auto"/>
          <w:sz w:val="20"/>
          <w:szCs w:val="20"/>
        </w:rPr>
        <w:t xml:space="preserve">du conseil municipal du </w:t>
      </w:r>
      <w:r w:rsidR="00367130">
        <w:rPr>
          <w:rStyle w:val="Aucun"/>
          <w:rFonts w:ascii="Verdana" w:hAnsi="Verdana"/>
          <w:color w:val="auto"/>
          <w:sz w:val="20"/>
          <w:szCs w:val="20"/>
        </w:rPr>
        <w:t>2</w:t>
      </w:r>
      <w:r w:rsidR="00550C38">
        <w:rPr>
          <w:rStyle w:val="Aucun"/>
          <w:rFonts w:ascii="Verdana" w:hAnsi="Verdana"/>
          <w:color w:val="auto"/>
          <w:sz w:val="20"/>
          <w:szCs w:val="20"/>
        </w:rPr>
        <w:t>4</w:t>
      </w:r>
      <w:r w:rsidR="00367130">
        <w:rPr>
          <w:rStyle w:val="Aucun"/>
          <w:rFonts w:ascii="Verdana" w:hAnsi="Verdana"/>
          <w:color w:val="auto"/>
          <w:sz w:val="20"/>
          <w:szCs w:val="20"/>
        </w:rPr>
        <w:t xml:space="preserve"> </w:t>
      </w:r>
      <w:r w:rsidR="00550C38">
        <w:rPr>
          <w:rStyle w:val="Aucun"/>
          <w:rFonts w:ascii="Verdana" w:hAnsi="Verdana"/>
          <w:color w:val="auto"/>
          <w:sz w:val="20"/>
          <w:szCs w:val="20"/>
        </w:rPr>
        <w:t>mars</w:t>
      </w:r>
      <w:r w:rsidR="00367130">
        <w:rPr>
          <w:rStyle w:val="Aucun"/>
          <w:rFonts w:ascii="Verdana" w:hAnsi="Verdana"/>
          <w:color w:val="auto"/>
          <w:sz w:val="20"/>
          <w:szCs w:val="20"/>
        </w:rPr>
        <w:t xml:space="preserve"> 2022</w:t>
      </w:r>
      <w:r w:rsidR="00367130" w:rsidRPr="004D1286">
        <w:rPr>
          <w:rStyle w:val="Aucun"/>
          <w:rFonts w:ascii="Verdana" w:hAnsi="Verdana"/>
          <w:color w:val="auto"/>
          <w:sz w:val="20"/>
          <w:szCs w:val="20"/>
        </w:rPr>
        <w:t>.</w:t>
      </w:r>
    </w:p>
    <w:p w14:paraId="3E0FD00D" w14:textId="6C004D38" w:rsidR="00367130" w:rsidRDefault="00367130" w:rsidP="00367130">
      <w:pPr>
        <w:pStyle w:val="Corps"/>
        <w:spacing w:before="240" w:after="0"/>
        <w:rPr>
          <w:rStyle w:val="Aucun"/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4D1286">
        <w:rPr>
          <w:rStyle w:val="Aucun"/>
          <w:rFonts w:ascii="Verdana" w:hAnsi="Verdana"/>
          <w:b/>
          <w:bCs/>
          <w:i/>
          <w:iCs/>
          <w:color w:val="auto"/>
          <w:sz w:val="20"/>
          <w:szCs w:val="20"/>
        </w:rPr>
        <w:t>Votes :</w:t>
      </w:r>
      <w:r w:rsidR="002C2957">
        <w:rPr>
          <w:rStyle w:val="Aucun"/>
          <w:rFonts w:ascii="Verdana" w:hAnsi="Verdana"/>
          <w:b/>
          <w:bCs/>
          <w:i/>
          <w:iCs/>
          <w:color w:val="auto"/>
          <w:sz w:val="20"/>
          <w:szCs w:val="20"/>
        </w:rPr>
        <w:t xml:space="preserve"> </w:t>
      </w:r>
      <w:r w:rsidR="00FF170C">
        <w:rPr>
          <w:rStyle w:val="Aucun"/>
          <w:rFonts w:ascii="Verdana" w:hAnsi="Verdana"/>
          <w:b/>
          <w:bCs/>
          <w:i/>
          <w:iCs/>
          <w:color w:val="auto"/>
          <w:sz w:val="20"/>
          <w:szCs w:val="20"/>
        </w:rPr>
        <w:t xml:space="preserve">POUR : </w:t>
      </w:r>
      <w:r w:rsidR="002C2957">
        <w:rPr>
          <w:rStyle w:val="Aucun"/>
          <w:rFonts w:ascii="Verdana" w:hAnsi="Verdana"/>
          <w:b/>
          <w:bCs/>
          <w:i/>
          <w:iCs/>
          <w:color w:val="auto"/>
          <w:sz w:val="20"/>
          <w:szCs w:val="20"/>
        </w:rPr>
        <w:t>1</w:t>
      </w:r>
      <w:r w:rsidR="0075510B">
        <w:rPr>
          <w:rStyle w:val="Aucun"/>
          <w:rFonts w:ascii="Verdana" w:hAnsi="Verdana"/>
          <w:b/>
          <w:bCs/>
          <w:i/>
          <w:iCs/>
          <w:color w:val="auto"/>
          <w:sz w:val="20"/>
          <w:szCs w:val="20"/>
        </w:rPr>
        <w:t>6</w:t>
      </w:r>
    </w:p>
    <w:p w14:paraId="7FAD4C99" w14:textId="77777777" w:rsidR="00367130" w:rsidRDefault="00367130" w:rsidP="00367130">
      <w:pPr>
        <w:pStyle w:val="Corps"/>
        <w:spacing w:before="240" w:after="0"/>
        <w:rPr>
          <w:rStyle w:val="Aucun"/>
          <w:rFonts w:ascii="Verdana" w:hAnsi="Verdana"/>
          <w:b/>
          <w:bCs/>
          <w:i/>
          <w:iCs/>
          <w:color w:val="auto"/>
          <w:sz w:val="20"/>
          <w:szCs w:val="20"/>
        </w:rPr>
      </w:pPr>
    </w:p>
    <w:p w14:paraId="185961F2" w14:textId="77777777" w:rsidR="00550C38" w:rsidRPr="003C6D34" w:rsidRDefault="00550C38" w:rsidP="00550C38">
      <w:pPr>
        <w:pStyle w:val="Corps"/>
        <w:spacing w:after="0"/>
        <w:rPr>
          <w:rFonts w:ascii="Verdana" w:eastAsia="Verdana" w:hAnsi="Verdana" w:cs="Verdana"/>
          <w:b/>
          <w:bCs/>
          <w:sz w:val="20"/>
          <w:szCs w:val="20"/>
          <w:lang w:val="fr-FR"/>
        </w:rPr>
      </w:pPr>
      <w:bookmarkStart w:id="0" w:name="_Hlk90108467"/>
      <w:r w:rsidRPr="003422E3">
        <w:rPr>
          <w:rFonts w:ascii="Verdana" w:hAnsi="Verdana"/>
          <w:b/>
          <w:sz w:val="20"/>
          <w:szCs w:val="20"/>
        </w:rPr>
        <w:t>N°</w:t>
      </w:r>
      <w:r>
        <w:rPr>
          <w:rFonts w:ascii="Verdana" w:hAnsi="Verdana"/>
          <w:b/>
          <w:sz w:val="20"/>
          <w:szCs w:val="20"/>
        </w:rPr>
        <w:t>22-034</w:t>
      </w:r>
      <w:r w:rsidRPr="003422E3">
        <w:rPr>
          <w:rFonts w:ascii="Verdana" w:hAnsi="Verdana"/>
          <w:b/>
          <w:sz w:val="20"/>
          <w:szCs w:val="20"/>
        </w:rPr>
        <w:t xml:space="preserve"> </w:t>
      </w:r>
      <w:bookmarkEnd w:id="0"/>
      <w:r>
        <w:rPr>
          <w:rFonts w:ascii="Verdana" w:hAnsi="Verdana"/>
          <w:b/>
          <w:bCs/>
          <w:sz w:val="20"/>
          <w:szCs w:val="20"/>
        </w:rPr>
        <w:t>AVIS PARC EOLIEN CENTRE MANCHE</w:t>
      </w:r>
    </w:p>
    <w:p w14:paraId="35116E22" w14:textId="220B7C6B" w:rsidR="00367130" w:rsidRPr="002C2957" w:rsidRDefault="002C2957" w:rsidP="002C2957">
      <w:pPr>
        <w:spacing w:before="240"/>
        <w:jc w:val="both"/>
        <w:rPr>
          <w:rFonts w:ascii="Verdana" w:hAnsi="Verdana" w:cs="Arial Unicode MS"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 w:cs="Arial Unicode MS"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Le conseil municipal </w:t>
      </w:r>
      <w:r w:rsidR="00550C38">
        <w:rPr>
          <w:rFonts w:ascii="Verdana" w:hAnsi="Verdana" w:cs="Arial Unicode MS"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="00550C38">
        <w:rPr>
          <w:rFonts w:ascii="Verdana" w:hAnsi="Verdana" w:cs="Arial Unicode MS"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onne </w:t>
      </w:r>
      <w:r w:rsidR="00550C38">
        <w:rPr>
          <w:rFonts w:ascii="Verdana" w:hAnsi="Verdana" w:cs="Arial Unicode MS"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un</w:t>
      </w:r>
      <w:r w:rsidR="00550C38">
        <w:rPr>
          <w:rFonts w:ascii="Verdana" w:hAnsi="Verdana" w:cs="Arial Unicode MS"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avis </w:t>
      </w:r>
      <w:r w:rsidR="00550C38">
        <w:rPr>
          <w:rFonts w:ascii="Verdana" w:hAnsi="Verdana" w:cs="Arial Unicode MS"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favorable </w:t>
      </w:r>
      <w:r w:rsidR="00550C38">
        <w:rPr>
          <w:rFonts w:ascii="Verdana" w:hAnsi="Verdana" w:cs="Arial Unicode MS"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sur le projet de parc éolien « Centre Manche »</w:t>
      </w:r>
      <w:r w:rsidR="00550C38" w:rsidRPr="003C6D34">
        <w:rPr>
          <w:rFonts w:ascii="Verdana" w:hAnsi="Verdana" w:cs="Arial Unicode MS"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C5D3954" w14:textId="5BDFFD26" w:rsidR="00367130" w:rsidRPr="003C6D34" w:rsidRDefault="00367130" w:rsidP="00367130">
      <w:pPr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3C6D34"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val="de-DE" w:eastAsia="fr-FR"/>
          <w14:textOutline w14:w="0" w14:cap="flat" w14:cmpd="sng" w14:algn="ctr">
            <w14:noFill/>
            <w14:prstDash w14:val="solid"/>
            <w14:bevel/>
          </w14:textOutline>
        </w:rPr>
        <w:t>Votes</w:t>
      </w:r>
      <w:r w:rsidRPr="003C6D34"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:</w:t>
      </w:r>
      <w:r w:rsidR="002C2957"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F170C"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POUR : </w:t>
      </w:r>
      <w:r w:rsidR="002C2957"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75510B"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0 – ABSTENTION : 5 – CONTRE : 1</w:t>
      </w:r>
    </w:p>
    <w:p w14:paraId="7F6D2F77" w14:textId="77777777" w:rsidR="00367130" w:rsidRPr="004D1286" w:rsidRDefault="00367130" w:rsidP="00367130">
      <w:pPr>
        <w:pStyle w:val="Corps"/>
        <w:spacing w:before="240" w:after="0"/>
        <w:rPr>
          <w:rStyle w:val="Aucun"/>
          <w:rFonts w:ascii="Verdana" w:eastAsia="Verdana" w:hAnsi="Verdana" w:cs="Verdana"/>
          <w:b/>
          <w:bCs/>
          <w:i/>
          <w:iCs/>
          <w:color w:val="auto"/>
          <w:sz w:val="20"/>
          <w:szCs w:val="20"/>
        </w:rPr>
      </w:pPr>
    </w:p>
    <w:p w14:paraId="2C449E62" w14:textId="77777777" w:rsidR="00550C38" w:rsidRPr="00D41B7E" w:rsidRDefault="00550C38" w:rsidP="00550C3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eastAsia="Verdana" w:hAnsi="Verdana" w:cs="Verdana"/>
          <w:b/>
          <w:bCs/>
          <w:sz w:val="20"/>
          <w:szCs w:val="20"/>
          <w:lang w:val="fr-FR"/>
        </w:rPr>
      </w:pPr>
      <w:bookmarkStart w:id="1" w:name="_Hlk71727747"/>
      <w:bookmarkStart w:id="2" w:name="_Hlk76743528"/>
      <w:r w:rsidRPr="004D1286">
        <w:rPr>
          <w:rStyle w:val="Aucun"/>
          <w:rFonts w:ascii="Verdana" w:hAnsi="Verdana"/>
          <w:b/>
          <w:bCs/>
          <w:color w:val="auto"/>
          <w:sz w:val="20"/>
          <w:szCs w:val="20"/>
        </w:rPr>
        <w:t>N°2</w:t>
      </w:r>
      <w:r>
        <w:rPr>
          <w:rStyle w:val="Aucun"/>
          <w:rFonts w:ascii="Verdana" w:hAnsi="Verdana"/>
          <w:b/>
          <w:bCs/>
          <w:color w:val="auto"/>
          <w:sz w:val="20"/>
          <w:szCs w:val="20"/>
        </w:rPr>
        <w:t>2</w:t>
      </w:r>
      <w:r w:rsidRPr="004D1286">
        <w:rPr>
          <w:rStyle w:val="Aucun"/>
          <w:rFonts w:ascii="Verdana" w:hAnsi="Verdana"/>
          <w:b/>
          <w:bCs/>
          <w:color w:val="auto"/>
          <w:sz w:val="20"/>
          <w:szCs w:val="20"/>
        </w:rPr>
        <w:t>-</w:t>
      </w:r>
      <w:r>
        <w:rPr>
          <w:rStyle w:val="Aucun"/>
          <w:rFonts w:ascii="Verdana" w:hAnsi="Verdana"/>
          <w:b/>
          <w:bCs/>
          <w:color w:val="auto"/>
          <w:sz w:val="20"/>
          <w:szCs w:val="20"/>
        </w:rPr>
        <w:t>035</w:t>
      </w:r>
      <w:r w:rsidRPr="004D1286">
        <w:rPr>
          <w:rStyle w:val="Aucun"/>
          <w:rFonts w:ascii="Verdana" w:hAnsi="Verdana"/>
          <w:b/>
          <w:bCs/>
          <w:color w:val="auto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PROPOSITION AUX MEMBRES DU CONSEIL MUNICIPAL DE CHANGER, D’INTEGRER OU DE QUITTER LES COMMISSIONS</w:t>
      </w:r>
    </w:p>
    <w:p w14:paraId="5F7CDA4F" w14:textId="75F106B0" w:rsidR="00550C38" w:rsidRDefault="00550C38" w:rsidP="00550C38">
      <w:pPr>
        <w:spacing w:before="240"/>
        <w:rPr>
          <w:rFonts w:ascii="Verdana" w:hAnsi="Verdana" w:cs="Arial Unicode MS"/>
          <w:sz w:val="20"/>
          <w:szCs w:val="20"/>
          <w:u w:color="FF0000"/>
          <w:lang w:eastAsia="fr-FR"/>
        </w:rPr>
      </w:pPr>
      <w:r>
        <w:rPr>
          <w:rFonts w:ascii="Verdana" w:hAnsi="Verdana" w:cs="Arial Unicode MS"/>
          <w:sz w:val="20"/>
          <w:szCs w:val="20"/>
          <w:u w:color="FF0000"/>
          <w:lang w:eastAsia="fr-FR"/>
        </w:rPr>
        <w:t xml:space="preserve">Après deux ans de mandat, </w:t>
      </w:r>
      <w:r w:rsidR="00A9043B">
        <w:rPr>
          <w:rFonts w:ascii="Verdana" w:hAnsi="Verdana" w:cs="Arial Unicode MS"/>
          <w:sz w:val="20"/>
          <w:szCs w:val="20"/>
          <w:u w:color="FF0000"/>
          <w:lang w:eastAsia="fr-FR"/>
        </w:rPr>
        <w:t>les membres du conseil municipal acceptent</w:t>
      </w:r>
      <w:r w:rsidRPr="00282CFD">
        <w:rPr>
          <w:rFonts w:ascii="Verdana" w:hAnsi="Verdana" w:cs="Arial Unicode MS"/>
          <w:sz w:val="20"/>
          <w:szCs w:val="20"/>
          <w:u w:color="FF0000"/>
          <w:lang w:eastAsia="fr-FR"/>
        </w:rPr>
        <w:t xml:space="preserve"> </w:t>
      </w:r>
      <w:r w:rsidR="00A9043B">
        <w:rPr>
          <w:rFonts w:ascii="Verdana" w:hAnsi="Verdana" w:cs="Arial Unicode MS"/>
          <w:sz w:val="20"/>
          <w:szCs w:val="20"/>
          <w:u w:color="FF0000"/>
          <w:lang w:eastAsia="fr-FR"/>
        </w:rPr>
        <w:t>d</w:t>
      </w:r>
      <w:r w:rsidRPr="00282CFD">
        <w:rPr>
          <w:rFonts w:ascii="Verdana" w:hAnsi="Verdana" w:cs="Arial Unicode MS"/>
          <w:sz w:val="20"/>
          <w:szCs w:val="20"/>
          <w:u w:color="FF0000"/>
          <w:lang w:eastAsia="fr-FR"/>
        </w:rPr>
        <w:t xml:space="preserve">e pouvoir changer, intégrer ou de quitter </w:t>
      </w:r>
      <w:r w:rsidR="00A9043B">
        <w:rPr>
          <w:rFonts w:ascii="Verdana" w:hAnsi="Verdana" w:cs="Arial Unicode MS"/>
          <w:sz w:val="20"/>
          <w:szCs w:val="20"/>
          <w:u w:color="FF0000"/>
          <w:lang w:eastAsia="fr-FR"/>
        </w:rPr>
        <w:t>d</w:t>
      </w:r>
      <w:r w:rsidRPr="00282CFD">
        <w:rPr>
          <w:rFonts w:ascii="Verdana" w:hAnsi="Verdana" w:cs="Arial Unicode MS"/>
          <w:sz w:val="20"/>
          <w:szCs w:val="20"/>
          <w:u w:color="FF0000"/>
          <w:lang w:eastAsia="fr-FR"/>
        </w:rPr>
        <w:t>es commissions communales</w:t>
      </w:r>
      <w:r w:rsidR="0075510B">
        <w:rPr>
          <w:rFonts w:ascii="Verdana" w:hAnsi="Verdana" w:cs="Arial Unicode MS"/>
          <w:sz w:val="20"/>
          <w:szCs w:val="20"/>
          <w:u w:color="FF0000"/>
          <w:lang w:eastAsia="fr-FR"/>
        </w:rPr>
        <w:t>.</w:t>
      </w:r>
    </w:p>
    <w:p w14:paraId="3A9A7DE2" w14:textId="6ABA2BC3" w:rsidR="0075510B" w:rsidRDefault="0075510B" w:rsidP="00550C38">
      <w:pPr>
        <w:spacing w:before="240"/>
        <w:rPr>
          <w:rFonts w:ascii="Verdana" w:hAnsi="Verdana" w:cs="Arial Unicode MS"/>
          <w:sz w:val="20"/>
          <w:szCs w:val="20"/>
          <w:u w:color="FF0000"/>
          <w:lang w:eastAsia="fr-FR"/>
        </w:rPr>
      </w:pPr>
      <w:r>
        <w:rPr>
          <w:rFonts w:ascii="Verdana" w:hAnsi="Verdana" w:cs="Arial Unicode MS"/>
          <w:sz w:val="20"/>
          <w:szCs w:val="20"/>
          <w:u w:color="FF0000"/>
          <w:lang w:eastAsia="fr-FR"/>
        </w:rPr>
        <w:t>Madame MOULIN et Monsieur COISEL intègre la commission Communication, Vie associative, Sports, Culture, Tourisme. Monsieur LE BRETON la quitte.</w:t>
      </w:r>
    </w:p>
    <w:p w14:paraId="51D729EB" w14:textId="5BA09A8C" w:rsidR="0075510B" w:rsidRDefault="0075510B" w:rsidP="00550C38">
      <w:pPr>
        <w:spacing w:before="240"/>
      </w:pPr>
      <w:r>
        <w:rPr>
          <w:rFonts w:ascii="Verdana" w:hAnsi="Verdana" w:cs="Arial Unicode MS"/>
          <w:sz w:val="20"/>
          <w:szCs w:val="20"/>
          <w:u w:color="FF0000"/>
          <w:lang w:eastAsia="fr-FR"/>
        </w:rPr>
        <w:t>Monsieur LE BRETON intègre la commission Affaires scolaires.</w:t>
      </w:r>
    </w:p>
    <w:p w14:paraId="4449DDD0" w14:textId="68242B20" w:rsidR="00367130" w:rsidRDefault="00367130" w:rsidP="00367130">
      <w:pPr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D41B7E"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val="de-DE" w:eastAsia="fr-FR"/>
          <w14:textOutline w14:w="0" w14:cap="flat" w14:cmpd="sng" w14:algn="ctr">
            <w14:noFill/>
            <w14:prstDash w14:val="solid"/>
            <w14:bevel/>
          </w14:textOutline>
        </w:rPr>
        <w:t>Votes</w:t>
      </w:r>
      <w:proofErr w:type="spellEnd"/>
      <w:r w:rsidRPr="00D41B7E"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:</w:t>
      </w:r>
      <w:r w:rsidR="003A3171"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F170C"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POUR : </w:t>
      </w:r>
      <w:r w:rsidR="003A3171"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75510B"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6</w:t>
      </w:r>
    </w:p>
    <w:bookmarkEnd w:id="1"/>
    <w:bookmarkEnd w:id="2"/>
    <w:p w14:paraId="5181FE4B" w14:textId="77777777" w:rsidR="002F7BE7" w:rsidRDefault="002F7BE7" w:rsidP="00A9043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1A291B8" w14:textId="77777777" w:rsidR="002F7BE7" w:rsidRDefault="002F7BE7" w:rsidP="00A9043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D6E14DF" w14:textId="77777777" w:rsidR="002F7BE7" w:rsidRDefault="002F7BE7" w:rsidP="00A9043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8AC6393" w14:textId="54BCE370" w:rsidR="00A9043B" w:rsidRPr="00C31695" w:rsidRDefault="00A9043B" w:rsidP="00A9043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eastAsia="Verdana" w:hAnsi="Verdana" w:cs="Verdana"/>
          <w:b/>
          <w:bCs/>
          <w:sz w:val="20"/>
          <w:szCs w:val="20"/>
          <w:lang w:val="fr-FR"/>
        </w:rPr>
      </w:pPr>
      <w:r w:rsidRPr="003422E3">
        <w:rPr>
          <w:rFonts w:ascii="Verdana" w:hAnsi="Verdana"/>
          <w:b/>
          <w:sz w:val="20"/>
          <w:szCs w:val="20"/>
        </w:rPr>
        <w:lastRenderedPageBreak/>
        <w:t>N°</w:t>
      </w:r>
      <w:r>
        <w:rPr>
          <w:rFonts w:ascii="Verdana" w:hAnsi="Verdana"/>
          <w:b/>
          <w:sz w:val="20"/>
          <w:szCs w:val="20"/>
        </w:rPr>
        <w:t xml:space="preserve">22-036 </w:t>
      </w:r>
      <w:r>
        <w:rPr>
          <w:rFonts w:ascii="Verdana" w:hAnsi="Verdana"/>
          <w:b/>
          <w:bCs/>
          <w:sz w:val="20"/>
          <w:szCs w:val="20"/>
        </w:rPr>
        <w:t>ADHESION DE LA COMMUNAUTE DE COMMUNES BAYEUX INTERCOM AU SDEC ENERGIE</w:t>
      </w:r>
    </w:p>
    <w:p w14:paraId="6874ECEB" w14:textId="1AE3BC6F" w:rsidR="00A9043B" w:rsidRPr="00C31695" w:rsidRDefault="00A9043B" w:rsidP="00A9043B">
      <w:pPr>
        <w:spacing w:before="240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 w:cs="Arial Unicode MS"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Le conseil municipal</w:t>
      </w:r>
      <w:r w:rsidRPr="00C31695">
        <w:rPr>
          <w:rFonts w:ascii="Verdana" w:hAnsi="Verdana" w:cs="Arial Unicode MS"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Verdana" w:hAnsi="Verdana" w:cs="Arial Unicode MS"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approuve l’adhésion de la communauté de communes Bayeux Intercom au SDEC ENERGIE.</w:t>
      </w:r>
    </w:p>
    <w:p w14:paraId="2C462F72" w14:textId="03BF67E2" w:rsidR="00367130" w:rsidRDefault="00367130" w:rsidP="00367130">
      <w:pPr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C31695"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val="de-DE" w:eastAsia="fr-FR"/>
          <w14:textOutline w14:w="0" w14:cap="flat" w14:cmpd="sng" w14:algn="ctr">
            <w14:noFill/>
            <w14:prstDash w14:val="solid"/>
            <w14:bevel/>
          </w14:textOutline>
        </w:rPr>
        <w:t>Votes</w:t>
      </w:r>
      <w:proofErr w:type="spellEnd"/>
      <w:r w:rsidRPr="00C31695"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:</w:t>
      </w:r>
      <w:r w:rsidR="003A3171"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F170C"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POUR : </w:t>
      </w:r>
      <w:r w:rsidR="003A3171"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16</w:t>
      </w:r>
    </w:p>
    <w:p w14:paraId="60437D94" w14:textId="77777777" w:rsidR="00A9043B" w:rsidRPr="0074094D" w:rsidRDefault="00A9043B" w:rsidP="0075510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jc w:val="both"/>
        <w:rPr>
          <w:rFonts w:ascii="Verdana" w:eastAsia="Verdana" w:hAnsi="Verdana" w:cs="Verdana"/>
          <w:b/>
          <w:bCs/>
          <w:sz w:val="20"/>
          <w:szCs w:val="20"/>
          <w:lang w:val="fr-FR"/>
        </w:rPr>
      </w:pPr>
      <w:bookmarkStart w:id="3" w:name="_Hlk85202137"/>
      <w:r w:rsidRPr="003422E3">
        <w:rPr>
          <w:rFonts w:ascii="Verdana" w:hAnsi="Verdana"/>
          <w:b/>
          <w:sz w:val="20"/>
          <w:szCs w:val="20"/>
        </w:rPr>
        <w:t>N°</w:t>
      </w:r>
      <w:r>
        <w:rPr>
          <w:rFonts w:ascii="Verdana" w:hAnsi="Verdana"/>
          <w:b/>
          <w:sz w:val="20"/>
          <w:szCs w:val="20"/>
        </w:rPr>
        <w:t xml:space="preserve">22-037 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CONVENTION AVEC LA SNSM NATIONALE : AVENANT RELATIF A LA LOCATION DU MATERIEL </w:t>
      </w:r>
    </w:p>
    <w:p w14:paraId="183574BA" w14:textId="54D4A5A4" w:rsidR="00A9043B" w:rsidRDefault="00A9043B" w:rsidP="00A9043B">
      <w:pPr>
        <w:spacing w:before="240"/>
        <w:jc w:val="both"/>
        <w:rPr>
          <w:rFonts w:ascii="Verdana" w:hAnsi="Verdana" w:cs="Arial Unicode MS"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 w:cs="Arial Unicode MS"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Le conseil municipal</w:t>
      </w:r>
      <w:r w:rsidRPr="0074094D">
        <w:rPr>
          <w:rFonts w:ascii="Verdana" w:hAnsi="Verdana" w:cs="Arial Unicode MS"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Verdana" w:hAnsi="Verdana" w:cs="Arial Unicode MS"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autorise le Maire à signer l’avenant à la convention, du 9 janvier 2020 avec la SNSM nationale, relatif à la location du matériel pour un montant de 1 712,90 euros pour la saison 2022.</w:t>
      </w:r>
    </w:p>
    <w:p w14:paraId="0D3E16B2" w14:textId="52F01B62" w:rsidR="00367130" w:rsidRDefault="00367130" w:rsidP="00367130">
      <w:pPr>
        <w:spacing w:before="60"/>
        <w:jc w:val="both"/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74094D">
        <w:rPr>
          <w:rFonts w:ascii="Verdana" w:hAnsi="Verdana" w:cs="Arial Unicode MS"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4094D"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val="de-DE" w:eastAsia="fr-FR"/>
          <w14:textOutline w14:w="0" w14:cap="flat" w14:cmpd="sng" w14:algn="ctr">
            <w14:noFill/>
            <w14:prstDash w14:val="solid"/>
            <w14:bevel/>
          </w14:textOutline>
        </w:rPr>
        <w:t>Votes</w:t>
      </w:r>
      <w:r w:rsidRPr="0074094D"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:</w:t>
      </w:r>
      <w:r w:rsidR="00D360EE"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F170C"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POUR : </w:t>
      </w:r>
      <w:r w:rsidR="00D360EE"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16</w:t>
      </w:r>
    </w:p>
    <w:p w14:paraId="6057531E" w14:textId="77777777" w:rsidR="000421F6" w:rsidRDefault="000421F6" w:rsidP="000421F6">
      <w:pPr>
        <w:spacing w:before="60" w:after="0"/>
        <w:jc w:val="both"/>
        <w:rPr>
          <w:rFonts w:ascii="Verdana" w:hAnsi="Verdana" w:cs="Arial Unicode MS"/>
          <w:b/>
          <w:bCs/>
          <w:i/>
          <w:iCs/>
          <w:color w:val="000000"/>
          <w:sz w:val="20"/>
          <w:szCs w:val="20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244B638B" w14:textId="4FEF5CA5" w:rsidR="00A9043B" w:rsidRPr="00125831" w:rsidRDefault="00A9043B" w:rsidP="00A9043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jc w:val="both"/>
        <w:rPr>
          <w:rStyle w:val="Aucun"/>
          <w:rFonts w:ascii="Verdana" w:eastAsia="Verdana" w:hAnsi="Verdana" w:cs="Verdana"/>
          <w:b/>
          <w:bCs/>
          <w:sz w:val="20"/>
          <w:szCs w:val="20"/>
        </w:rPr>
      </w:pPr>
      <w:bookmarkStart w:id="4" w:name="_Hlk98517469"/>
      <w:r>
        <w:rPr>
          <w:rStyle w:val="Aucun"/>
          <w:rFonts w:ascii="Verdana" w:hAnsi="Verdana"/>
          <w:b/>
          <w:bCs/>
          <w:sz w:val="20"/>
          <w:szCs w:val="20"/>
        </w:rPr>
        <w:t>N°22-</w:t>
      </w:r>
      <w:r>
        <w:rPr>
          <w:rStyle w:val="Aucun"/>
          <w:rFonts w:ascii="Verdana" w:hAnsi="Verdana"/>
          <w:b/>
          <w:bCs/>
          <w:sz w:val="20"/>
          <w:szCs w:val="20"/>
        </w:rPr>
        <w:t>0</w:t>
      </w:r>
      <w:r>
        <w:rPr>
          <w:rStyle w:val="Aucun"/>
          <w:rFonts w:ascii="Verdana" w:hAnsi="Verdana"/>
          <w:b/>
          <w:bCs/>
          <w:sz w:val="20"/>
          <w:szCs w:val="20"/>
        </w:rPr>
        <w:t>38 SNSM LOCALE : CONVENTION D’OCCUPATION A TITRE GRATUIT DE LOCAUX COMMUNAUX</w:t>
      </w:r>
    </w:p>
    <w:p w14:paraId="7B367EE5" w14:textId="5B781307" w:rsidR="00A9043B" w:rsidRDefault="00A9043B" w:rsidP="00A9043B">
      <w:pPr>
        <w:spacing w:befor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conseil municipal</w:t>
      </w:r>
      <w:r>
        <w:rPr>
          <w:rFonts w:ascii="Verdana" w:hAnsi="Verdana"/>
          <w:sz w:val="20"/>
          <w:szCs w:val="20"/>
        </w:rPr>
        <w:t xml:space="preserve"> autorise le Maire à signer avec la SNSM locale une convention d’occupation de locaux communaux à titre gratuit pour l’année 2022.</w:t>
      </w:r>
    </w:p>
    <w:p w14:paraId="34E7FA73" w14:textId="16A503B0" w:rsidR="00367130" w:rsidRPr="00125831" w:rsidRDefault="00367130" w:rsidP="00367130">
      <w:pPr>
        <w:pStyle w:val="Corps"/>
        <w:spacing w:before="240" w:after="0"/>
        <w:rPr>
          <w:rStyle w:val="Aucun"/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125831">
        <w:rPr>
          <w:rStyle w:val="Aucun"/>
          <w:rFonts w:ascii="Verdana" w:hAnsi="Verdana"/>
          <w:b/>
          <w:bCs/>
          <w:i/>
          <w:iCs/>
          <w:sz w:val="20"/>
          <w:szCs w:val="20"/>
        </w:rPr>
        <w:t>Votes :</w:t>
      </w:r>
      <w:r w:rsidR="00D360EE">
        <w:rPr>
          <w:rStyle w:val="Aucun"/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FF170C">
        <w:rPr>
          <w:rStyle w:val="Aucun"/>
          <w:rFonts w:ascii="Verdana" w:hAnsi="Verdana"/>
          <w:b/>
          <w:bCs/>
          <w:i/>
          <w:iCs/>
          <w:sz w:val="20"/>
          <w:szCs w:val="20"/>
        </w:rPr>
        <w:t xml:space="preserve">POUR : </w:t>
      </w:r>
      <w:r w:rsidR="00D360EE">
        <w:rPr>
          <w:rStyle w:val="Aucun"/>
          <w:rFonts w:ascii="Verdana" w:hAnsi="Verdana"/>
          <w:b/>
          <w:bCs/>
          <w:i/>
          <w:iCs/>
          <w:sz w:val="20"/>
          <w:szCs w:val="20"/>
        </w:rPr>
        <w:t>1</w:t>
      </w:r>
      <w:r w:rsidR="002F7BE7">
        <w:rPr>
          <w:rStyle w:val="Aucun"/>
          <w:rFonts w:ascii="Verdana" w:hAnsi="Verdana"/>
          <w:b/>
          <w:bCs/>
          <w:i/>
          <w:iCs/>
          <w:sz w:val="20"/>
          <w:szCs w:val="20"/>
        </w:rPr>
        <w:t>6</w:t>
      </w:r>
    </w:p>
    <w:bookmarkEnd w:id="4"/>
    <w:p w14:paraId="427FDE07" w14:textId="77777777" w:rsidR="00367130" w:rsidRDefault="00367130" w:rsidP="00367130">
      <w:pPr>
        <w:pStyle w:val="Corps"/>
        <w:spacing w:after="0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</w:p>
    <w:p w14:paraId="53784A7A" w14:textId="36C67DC6" w:rsidR="00A9043B" w:rsidRPr="00125831" w:rsidRDefault="00A9043B" w:rsidP="00A9043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jc w:val="both"/>
        <w:rPr>
          <w:rStyle w:val="Aucun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Aucun"/>
          <w:rFonts w:ascii="Verdana" w:hAnsi="Verdana"/>
          <w:b/>
          <w:bCs/>
          <w:sz w:val="20"/>
          <w:szCs w:val="20"/>
        </w:rPr>
        <w:t>N°22-</w:t>
      </w:r>
      <w:r>
        <w:rPr>
          <w:rStyle w:val="Aucun"/>
          <w:rFonts w:ascii="Verdana" w:hAnsi="Verdana"/>
          <w:b/>
          <w:bCs/>
          <w:sz w:val="20"/>
          <w:szCs w:val="20"/>
        </w:rPr>
        <w:t>0</w:t>
      </w:r>
      <w:r>
        <w:rPr>
          <w:rStyle w:val="Aucun"/>
          <w:rFonts w:ascii="Verdana" w:hAnsi="Verdana"/>
          <w:b/>
          <w:bCs/>
          <w:sz w:val="20"/>
          <w:szCs w:val="20"/>
        </w:rPr>
        <w:t xml:space="preserve">39 FONDATION DU PATRIMOINE : CONVENTION </w:t>
      </w:r>
    </w:p>
    <w:p w14:paraId="48CE0C7A" w14:textId="145563C9" w:rsidR="00A9043B" w:rsidRPr="00125831" w:rsidRDefault="00A9043B" w:rsidP="00A9043B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40" w:lineRule="auto"/>
        <w:jc w:val="both"/>
        <w:rPr>
          <w:rStyle w:val="Aucun"/>
          <w:rFonts w:ascii="Verdana" w:eastAsia="Verdana" w:hAnsi="Verdana" w:cs="Verdana"/>
          <w:sz w:val="20"/>
          <w:szCs w:val="20"/>
        </w:rPr>
      </w:pPr>
      <w:r>
        <w:rPr>
          <w:rStyle w:val="Aucun"/>
          <w:rFonts w:ascii="Verdana" w:hAnsi="Verdana"/>
          <w:sz w:val="20"/>
          <w:szCs w:val="20"/>
        </w:rPr>
        <w:t>Le conseil municipal</w:t>
      </w:r>
      <w:r w:rsidRPr="00125831">
        <w:rPr>
          <w:rStyle w:val="Aucun"/>
          <w:rFonts w:ascii="Verdana" w:hAnsi="Verdana"/>
          <w:sz w:val="20"/>
          <w:szCs w:val="20"/>
        </w:rPr>
        <w:t xml:space="preserve"> </w:t>
      </w:r>
      <w:r>
        <w:rPr>
          <w:rStyle w:val="Aucun"/>
          <w:rFonts w:ascii="Verdana" w:hAnsi="Verdana"/>
          <w:sz w:val="20"/>
          <w:szCs w:val="20"/>
        </w:rPr>
        <w:t>autorise le Maire à signer une convention avec la Fondation du patrimoine pour permettre à cette dernière de collecter des fonds pour les travaux de rénovation de l’église de Bernières-sur-Mer.</w:t>
      </w:r>
    </w:p>
    <w:p w14:paraId="027BFFFA" w14:textId="5E3245C9" w:rsidR="00367130" w:rsidRDefault="00367130" w:rsidP="00367130">
      <w:pPr>
        <w:pStyle w:val="Corps"/>
        <w:spacing w:after="0"/>
        <w:rPr>
          <w:rStyle w:val="Aucun"/>
          <w:rFonts w:ascii="Verdana" w:hAnsi="Verdana"/>
          <w:b/>
          <w:bCs/>
          <w:i/>
          <w:iCs/>
          <w:sz w:val="20"/>
          <w:szCs w:val="20"/>
        </w:rPr>
      </w:pPr>
      <w:r w:rsidRPr="00125831">
        <w:rPr>
          <w:rStyle w:val="Aucun"/>
          <w:rFonts w:ascii="Verdana" w:hAnsi="Verdana"/>
          <w:b/>
          <w:bCs/>
          <w:i/>
          <w:iCs/>
          <w:sz w:val="20"/>
          <w:szCs w:val="20"/>
        </w:rPr>
        <w:t>Votes :</w:t>
      </w:r>
      <w:r w:rsidR="00D360EE">
        <w:rPr>
          <w:rStyle w:val="Aucun"/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FF170C">
        <w:rPr>
          <w:rStyle w:val="Aucun"/>
          <w:rFonts w:ascii="Verdana" w:hAnsi="Verdana"/>
          <w:b/>
          <w:bCs/>
          <w:i/>
          <w:iCs/>
          <w:sz w:val="20"/>
          <w:szCs w:val="20"/>
        </w:rPr>
        <w:t xml:space="preserve">POUR : </w:t>
      </w:r>
      <w:r w:rsidR="00D360EE">
        <w:rPr>
          <w:rStyle w:val="Aucun"/>
          <w:rFonts w:ascii="Verdana" w:hAnsi="Verdana"/>
          <w:b/>
          <w:bCs/>
          <w:i/>
          <w:iCs/>
          <w:sz w:val="20"/>
          <w:szCs w:val="20"/>
        </w:rPr>
        <w:t>16</w:t>
      </w:r>
    </w:p>
    <w:p w14:paraId="49AC0B22" w14:textId="77777777" w:rsidR="000421F6" w:rsidRPr="00125831" w:rsidRDefault="000421F6" w:rsidP="00367130">
      <w:pPr>
        <w:pStyle w:val="Corps"/>
        <w:spacing w:after="0"/>
        <w:rPr>
          <w:rStyle w:val="Aucun"/>
          <w:rFonts w:ascii="Verdana" w:eastAsia="Verdana" w:hAnsi="Verdana" w:cs="Verdana"/>
          <w:b/>
          <w:bCs/>
          <w:i/>
          <w:iCs/>
          <w:sz w:val="20"/>
          <w:szCs w:val="20"/>
        </w:rPr>
      </w:pPr>
    </w:p>
    <w:p w14:paraId="6A17C3DA" w14:textId="77777777" w:rsidR="00367130" w:rsidRDefault="00367130" w:rsidP="00367130">
      <w:pPr>
        <w:pStyle w:val="Corps"/>
        <w:spacing w:after="0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</w:p>
    <w:p w14:paraId="18254493" w14:textId="77777777" w:rsidR="000421F6" w:rsidRDefault="000421F6" w:rsidP="000421F6">
      <w:r w:rsidRPr="004D1286">
        <w:rPr>
          <w:rStyle w:val="Aucun"/>
          <w:rFonts w:ascii="Verdana" w:hAnsi="Verdana"/>
          <w:b/>
          <w:bCs/>
          <w:sz w:val="20"/>
          <w:szCs w:val="20"/>
        </w:rPr>
        <w:t>N°</w:t>
      </w:r>
      <w:r>
        <w:rPr>
          <w:rStyle w:val="Aucun"/>
          <w:rFonts w:ascii="Verdana" w:hAnsi="Verdana"/>
          <w:b/>
          <w:bCs/>
          <w:sz w:val="20"/>
          <w:szCs w:val="20"/>
        </w:rPr>
        <w:t>22</w:t>
      </w:r>
      <w:r w:rsidRPr="004D1286">
        <w:rPr>
          <w:rStyle w:val="Aucun"/>
          <w:rFonts w:ascii="Verdana" w:hAnsi="Verdana"/>
          <w:b/>
          <w:bCs/>
          <w:sz w:val="20"/>
          <w:szCs w:val="20"/>
        </w:rPr>
        <w:t>-</w:t>
      </w:r>
      <w:r>
        <w:rPr>
          <w:rStyle w:val="Aucun"/>
          <w:rFonts w:ascii="Verdana" w:hAnsi="Verdana"/>
          <w:b/>
          <w:bCs/>
          <w:sz w:val="20"/>
          <w:szCs w:val="20"/>
        </w:rPr>
        <w:t>040</w:t>
      </w:r>
      <w:r w:rsidRPr="00AD20CB">
        <w:rPr>
          <w:rStyle w:val="Aucun"/>
          <w:rFonts w:ascii="Verdana" w:hAnsi="Verdana"/>
          <w:b/>
          <w:bCs/>
          <w:sz w:val="20"/>
          <w:szCs w:val="20"/>
          <w:lang w:val="de-DE"/>
        </w:rPr>
        <w:t xml:space="preserve"> </w:t>
      </w:r>
      <w:r>
        <w:rPr>
          <w:rStyle w:val="Aucun"/>
          <w:rFonts w:ascii="Verdana" w:hAnsi="Verdana"/>
          <w:b/>
          <w:bCs/>
          <w:sz w:val="20"/>
          <w:szCs w:val="20"/>
          <w:lang w:val="de-DE"/>
        </w:rPr>
        <w:t>PC 014 066 22 P0001 – DUPONT- FEDERICI</w:t>
      </w:r>
    </w:p>
    <w:p w14:paraId="68C47FE2" w14:textId="538B2B9C" w:rsidR="000421F6" w:rsidRDefault="000421F6" w:rsidP="000421F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Style w:val="Aucun"/>
          <w:rFonts w:ascii="Verdana" w:hAnsi="Verdana"/>
          <w:sz w:val="20"/>
          <w:szCs w:val="20"/>
        </w:rPr>
      </w:pPr>
      <w:r>
        <w:rPr>
          <w:rStyle w:val="Aucun"/>
          <w:rFonts w:ascii="Verdana" w:hAnsi="Verdana"/>
          <w:sz w:val="20"/>
          <w:szCs w:val="20"/>
        </w:rPr>
        <w:t xml:space="preserve">Le conseil municipal </w:t>
      </w:r>
      <w:r>
        <w:rPr>
          <w:rStyle w:val="Aucun"/>
          <w:rFonts w:ascii="Verdana" w:hAnsi="Verdana"/>
          <w:sz w:val="20"/>
          <w:szCs w:val="20"/>
        </w:rPr>
        <w:t>désigne un membre au sein du conseil municipal, à savoir Jérôme Vignancour, pour prendre la décision sur une demande d’extension d’habitation de 24 m</w:t>
      </w:r>
      <w:r w:rsidRPr="0058061D">
        <w:rPr>
          <w:rStyle w:val="Aucun"/>
          <w:rFonts w:ascii="Verdana" w:hAnsi="Verdana"/>
          <w:sz w:val="20"/>
          <w:szCs w:val="20"/>
          <w:vertAlign w:val="superscript"/>
        </w:rPr>
        <w:t>2</w:t>
      </w:r>
      <w:r>
        <w:rPr>
          <w:rStyle w:val="Aucun"/>
          <w:rFonts w:ascii="Verdana" w:hAnsi="Verdana"/>
          <w:sz w:val="20"/>
          <w:szCs w:val="20"/>
        </w:rPr>
        <w:t xml:space="preserve"> sise au 73 voie du Débarquement.</w:t>
      </w:r>
    </w:p>
    <w:p w14:paraId="532AE2EA" w14:textId="5523419C" w:rsidR="002F7BE7" w:rsidRDefault="002F7BE7" w:rsidP="000421F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Style w:val="Aucun"/>
          <w:rFonts w:ascii="Verdana" w:hAnsi="Verdana"/>
          <w:sz w:val="20"/>
          <w:szCs w:val="20"/>
        </w:rPr>
      </w:pPr>
      <w:r>
        <w:rPr>
          <w:rStyle w:val="Aucun"/>
          <w:rFonts w:ascii="Verdana" w:hAnsi="Verdana"/>
          <w:sz w:val="20"/>
          <w:szCs w:val="20"/>
        </w:rPr>
        <w:t>Monsieur DUPONT-FEDERICI ne prend pas part au vote.</w:t>
      </w:r>
    </w:p>
    <w:p w14:paraId="3E210A87" w14:textId="2649DD86" w:rsidR="000421F6" w:rsidRPr="00125831" w:rsidRDefault="000421F6" w:rsidP="000421F6">
      <w:pPr>
        <w:pStyle w:val="Corps"/>
        <w:spacing w:before="240" w:after="0"/>
        <w:rPr>
          <w:rStyle w:val="Aucun"/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125831">
        <w:rPr>
          <w:rStyle w:val="Aucun"/>
          <w:rFonts w:ascii="Verdana" w:hAnsi="Verdana"/>
          <w:b/>
          <w:bCs/>
          <w:i/>
          <w:iCs/>
          <w:sz w:val="20"/>
          <w:szCs w:val="20"/>
        </w:rPr>
        <w:t>Votes :</w:t>
      </w:r>
      <w:r>
        <w:rPr>
          <w:rStyle w:val="Aucun"/>
          <w:rFonts w:ascii="Verdana" w:hAnsi="Verdana"/>
          <w:b/>
          <w:bCs/>
          <w:i/>
          <w:iCs/>
          <w:sz w:val="20"/>
          <w:szCs w:val="20"/>
        </w:rPr>
        <w:t xml:space="preserve"> POUR : 1</w:t>
      </w:r>
      <w:r w:rsidR="002F7BE7">
        <w:rPr>
          <w:rStyle w:val="Aucun"/>
          <w:rFonts w:ascii="Verdana" w:hAnsi="Verdana"/>
          <w:b/>
          <w:bCs/>
          <w:i/>
          <w:iCs/>
          <w:sz w:val="20"/>
          <w:szCs w:val="20"/>
        </w:rPr>
        <w:t>4 – ABSTENTION : 1</w:t>
      </w:r>
    </w:p>
    <w:p w14:paraId="1929989C" w14:textId="77777777" w:rsidR="00367130" w:rsidRDefault="00367130" w:rsidP="00367130">
      <w:pPr>
        <w:pStyle w:val="Corps"/>
        <w:spacing w:after="0"/>
        <w:rPr>
          <w:rStyle w:val="Aucun"/>
          <w:rFonts w:ascii="Verdana" w:hAnsi="Verdana"/>
          <w:b/>
          <w:bCs/>
          <w:i/>
          <w:iCs/>
          <w:sz w:val="20"/>
          <w:szCs w:val="20"/>
        </w:rPr>
      </w:pPr>
    </w:p>
    <w:p w14:paraId="37EE2C95" w14:textId="77777777" w:rsidR="000421F6" w:rsidRPr="003422E3" w:rsidRDefault="000421F6" w:rsidP="000421F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jc w:val="both"/>
        <w:rPr>
          <w:rFonts w:ascii="Verdana" w:hAnsi="Verdana"/>
          <w:b/>
          <w:sz w:val="20"/>
          <w:szCs w:val="20"/>
        </w:rPr>
      </w:pPr>
      <w:bookmarkStart w:id="5" w:name="_Hlk85202112"/>
      <w:bookmarkEnd w:id="3"/>
      <w:r w:rsidRPr="004D1286">
        <w:rPr>
          <w:rStyle w:val="Aucun"/>
          <w:rFonts w:ascii="Verdana" w:hAnsi="Verdana"/>
          <w:b/>
          <w:bCs/>
          <w:color w:val="auto"/>
          <w:sz w:val="20"/>
          <w:szCs w:val="20"/>
        </w:rPr>
        <w:t>N°2</w:t>
      </w:r>
      <w:r>
        <w:rPr>
          <w:rStyle w:val="Aucun"/>
          <w:rFonts w:ascii="Verdana" w:hAnsi="Verdana"/>
          <w:b/>
          <w:bCs/>
          <w:color w:val="auto"/>
          <w:sz w:val="20"/>
          <w:szCs w:val="20"/>
        </w:rPr>
        <w:t>2</w:t>
      </w:r>
      <w:r w:rsidRPr="004D1286">
        <w:rPr>
          <w:rStyle w:val="Aucun"/>
          <w:rFonts w:ascii="Verdana" w:hAnsi="Verdana"/>
          <w:b/>
          <w:bCs/>
          <w:color w:val="auto"/>
          <w:sz w:val="20"/>
          <w:szCs w:val="20"/>
        </w:rPr>
        <w:t>-</w:t>
      </w:r>
      <w:r>
        <w:rPr>
          <w:rStyle w:val="Aucun"/>
          <w:rFonts w:ascii="Verdana" w:hAnsi="Verdana"/>
          <w:b/>
          <w:bCs/>
          <w:color w:val="auto"/>
          <w:sz w:val="20"/>
          <w:szCs w:val="20"/>
        </w:rPr>
        <w:t>041</w:t>
      </w:r>
      <w:r w:rsidRPr="004D1286">
        <w:rPr>
          <w:rStyle w:val="Aucun"/>
          <w:rFonts w:ascii="Verdana" w:hAnsi="Verdana"/>
          <w:b/>
          <w:bCs/>
          <w:color w:val="auto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TRAVAUX RUE MONTAUBAN. DEMANDE DE SUBVENTION AU TITRE DES APPELS A PROJET POUR LA DESARTIFICIALISATION</w:t>
      </w:r>
    </w:p>
    <w:p w14:paraId="47311716" w14:textId="43D0779D" w:rsidR="000421F6" w:rsidRDefault="000421F6" w:rsidP="000421F6">
      <w:pPr>
        <w:spacing w:before="240"/>
        <w:jc w:val="both"/>
      </w:pPr>
      <w:r>
        <w:rPr>
          <w:rFonts w:ascii="Verdana" w:hAnsi="Verdana"/>
          <w:sz w:val="20"/>
          <w:szCs w:val="20"/>
        </w:rPr>
        <w:t>Le conseil municipal</w:t>
      </w:r>
      <w:r w:rsidRPr="001D094D">
        <w:rPr>
          <w:rFonts w:ascii="Verdana" w:hAnsi="Verdana"/>
          <w:sz w:val="20"/>
          <w:szCs w:val="20"/>
        </w:rPr>
        <w:t xml:space="preserve"> autorise le Maire</w:t>
      </w:r>
      <w:r>
        <w:rPr>
          <w:rFonts w:ascii="Verdana" w:hAnsi="Verdana"/>
          <w:sz w:val="20"/>
          <w:szCs w:val="20"/>
        </w:rPr>
        <w:t> à solliciter les fonds européens pour l’aménagement et la requalification d’espaces publics pour le projet de requalification de la rue Montauban. Le montant total des subventions ne pourra pas dépasser 80% du montant HT des travaux subventionnables.</w:t>
      </w:r>
    </w:p>
    <w:p w14:paraId="6C0AC7A6" w14:textId="579FBC78" w:rsidR="00367130" w:rsidRDefault="00367130" w:rsidP="00367130">
      <w:pPr>
        <w:pStyle w:val="Corps"/>
        <w:spacing w:after="0"/>
        <w:rPr>
          <w:rStyle w:val="Aucun"/>
          <w:rFonts w:ascii="Verdana" w:hAnsi="Verdana"/>
          <w:b/>
          <w:bCs/>
          <w:i/>
          <w:iCs/>
          <w:sz w:val="20"/>
          <w:szCs w:val="20"/>
        </w:rPr>
      </w:pPr>
      <w:bookmarkStart w:id="6" w:name="_Hlk102055742"/>
      <w:r w:rsidRPr="00125831">
        <w:rPr>
          <w:rStyle w:val="Aucun"/>
          <w:rFonts w:ascii="Verdana" w:hAnsi="Verdana"/>
          <w:b/>
          <w:bCs/>
          <w:i/>
          <w:iCs/>
          <w:sz w:val="20"/>
          <w:szCs w:val="20"/>
        </w:rPr>
        <w:lastRenderedPageBreak/>
        <w:t>Votes :</w:t>
      </w:r>
      <w:r w:rsidR="00855A96">
        <w:rPr>
          <w:rStyle w:val="Aucun"/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566C39">
        <w:rPr>
          <w:rStyle w:val="Aucun"/>
          <w:rFonts w:ascii="Verdana" w:hAnsi="Verdana"/>
          <w:b/>
          <w:bCs/>
          <w:i/>
          <w:iCs/>
          <w:sz w:val="20"/>
          <w:szCs w:val="20"/>
        </w:rPr>
        <w:t xml:space="preserve">POUR : </w:t>
      </w:r>
      <w:r w:rsidR="00855A96">
        <w:rPr>
          <w:rStyle w:val="Aucun"/>
          <w:rFonts w:ascii="Verdana" w:hAnsi="Verdana"/>
          <w:b/>
          <w:bCs/>
          <w:i/>
          <w:iCs/>
          <w:sz w:val="20"/>
          <w:szCs w:val="20"/>
        </w:rPr>
        <w:t>16</w:t>
      </w:r>
    </w:p>
    <w:bookmarkEnd w:id="6"/>
    <w:bookmarkEnd w:id="5"/>
    <w:p w14:paraId="526DF048" w14:textId="77777777" w:rsidR="000421F6" w:rsidRDefault="000421F6" w:rsidP="000421F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jc w:val="both"/>
        <w:rPr>
          <w:rStyle w:val="Aucun"/>
          <w:rFonts w:ascii="Verdana" w:hAnsi="Verdana"/>
          <w:b/>
          <w:bCs/>
          <w:sz w:val="20"/>
          <w:szCs w:val="20"/>
        </w:rPr>
      </w:pPr>
      <w:r>
        <w:rPr>
          <w:rStyle w:val="Aucun"/>
          <w:rFonts w:ascii="Verdana" w:hAnsi="Verdana"/>
          <w:b/>
          <w:bCs/>
          <w:sz w:val="20"/>
          <w:szCs w:val="20"/>
        </w:rPr>
        <w:t>N°22-042 DEMANDE D’AVIS SUR UNE DEMANDE DE DEROGATION PREFECTORALE AU PRINCIPE DU REPOS DOMINICAL</w:t>
      </w:r>
    </w:p>
    <w:p w14:paraId="5EA7ED65" w14:textId="3C4B3620" w:rsidR="000421F6" w:rsidRDefault="000421F6" w:rsidP="000421F6">
      <w:pPr>
        <w:spacing w:befor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conseil municipal</w:t>
      </w:r>
      <w:r w:rsidRPr="001D09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émet un avis </w:t>
      </w:r>
      <w:r>
        <w:rPr>
          <w:rFonts w:ascii="Verdana" w:hAnsi="Verdana"/>
          <w:sz w:val="20"/>
          <w:szCs w:val="20"/>
        </w:rPr>
        <w:t xml:space="preserve">favorable </w:t>
      </w:r>
      <w:r>
        <w:rPr>
          <w:rFonts w:ascii="Verdana" w:hAnsi="Verdana"/>
          <w:sz w:val="20"/>
          <w:szCs w:val="20"/>
        </w:rPr>
        <w:t>sur la demande de dérogation préfectorale au principe du repos dominical.</w:t>
      </w:r>
    </w:p>
    <w:p w14:paraId="1F74408E" w14:textId="10777C81" w:rsidR="007D1598" w:rsidRPr="0091254F" w:rsidRDefault="000421F6" w:rsidP="000421F6">
      <w:pPr>
        <w:pStyle w:val="Corps"/>
        <w:spacing w:after="0"/>
        <w:rPr>
          <w:rFonts w:ascii="Verdana" w:hAnsi="Verdana"/>
          <w:b/>
          <w:bCs/>
          <w:i/>
          <w:iCs/>
          <w:sz w:val="20"/>
          <w:szCs w:val="20"/>
          <w:lang w:val="fr-FR"/>
        </w:rPr>
      </w:pPr>
      <w:r w:rsidRPr="00125831">
        <w:rPr>
          <w:rStyle w:val="Aucun"/>
          <w:rFonts w:ascii="Verdana" w:hAnsi="Verdana"/>
          <w:b/>
          <w:bCs/>
          <w:i/>
          <w:iCs/>
          <w:sz w:val="20"/>
          <w:szCs w:val="20"/>
        </w:rPr>
        <w:t>Votes :</w:t>
      </w:r>
      <w:r>
        <w:rPr>
          <w:rStyle w:val="Aucun"/>
          <w:rFonts w:ascii="Verdana" w:hAnsi="Verdana"/>
          <w:b/>
          <w:bCs/>
          <w:i/>
          <w:iCs/>
          <w:sz w:val="20"/>
          <w:szCs w:val="20"/>
        </w:rPr>
        <w:t xml:space="preserve"> POUR : 16</w:t>
      </w:r>
    </w:p>
    <w:sectPr w:rsidR="007D1598" w:rsidRPr="0091254F" w:rsidSect="003422E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115C" w14:textId="77777777" w:rsidR="001628C3" w:rsidRDefault="001628C3" w:rsidP="00246A26">
      <w:pPr>
        <w:spacing w:after="0" w:line="240" w:lineRule="auto"/>
      </w:pPr>
      <w:r>
        <w:separator/>
      </w:r>
    </w:p>
  </w:endnote>
  <w:endnote w:type="continuationSeparator" w:id="0">
    <w:p w14:paraId="6B33A821" w14:textId="77777777" w:rsidR="001628C3" w:rsidRDefault="001628C3" w:rsidP="0024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0B11" w14:textId="3FD97419" w:rsidR="00F946EF" w:rsidRDefault="004253F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CM </w:t>
    </w:r>
    <w:r w:rsidR="00716579">
      <w:rPr>
        <w:rFonts w:asciiTheme="majorHAnsi" w:eastAsiaTheme="majorEastAsia" w:hAnsiTheme="majorHAnsi" w:cstheme="majorBidi"/>
      </w:rPr>
      <w:t>2</w:t>
    </w:r>
    <w:r w:rsidR="00A9043B">
      <w:rPr>
        <w:rFonts w:asciiTheme="majorHAnsi" w:eastAsiaTheme="majorEastAsia" w:hAnsiTheme="majorHAnsi" w:cstheme="majorBidi"/>
      </w:rPr>
      <w:t>8</w:t>
    </w:r>
    <w:r w:rsidR="00716579">
      <w:rPr>
        <w:rFonts w:asciiTheme="majorHAnsi" w:eastAsiaTheme="majorEastAsia" w:hAnsiTheme="majorHAnsi" w:cstheme="majorBidi"/>
      </w:rPr>
      <w:t>.</w:t>
    </w:r>
    <w:r w:rsidR="002E6DCA">
      <w:rPr>
        <w:rFonts w:asciiTheme="majorHAnsi" w:eastAsiaTheme="majorEastAsia" w:hAnsiTheme="majorHAnsi" w:cstheme="majorBidi"/>
      </w:rPr>
      <w:t>0</w:t>
    </w:r>
    <w:r w:rsidR="00A9043B">
      <w:rPr>
        <w:rFonts w:asciiTheme="majorHAnsi" w:eastAsiaTheme="majorEastAsia" w:hAnsiTheme="majorHAnsi" w:cstheme="majorBidi"/>
      </w:rPr>
      <w:t>4</w:t>
    </w:r>
    <w:r w:rsidR="00716579">
      <w:rPr>
        <w:rFonts w:asciiTheme="majorHAnsi" w:eastAsiaTheme="majorEastAsia" w:hAnsiTheme="majorHAnsi" w:cstheme="majorBidi"/>
      </w:rPr>
      <w:t>.2022</w:t>
    </w:r>
  </w:p>
  <w:p w14:paraId="388C6757" w14:textId="77777777" w:rsidR="00246A26" w:rsidRDefault="00246A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FF1" w14:textId="77777777" w:rsidR="001628C3" w:rsidRDefault="001628C3" w:rsidP="00246A26">
      <w:pPr>
        <w:spacing w:after="0" w:line="240" w:lineRule="auto"/>
      </w:pPr>
      <w:r>
        <w:separator/>
      </w:r>
    </w:p>
  </w:footnote>
  <w:footnote w:type="continuationSeparator" w:id="0">
    <w:p w14:paraId="07FA290E" w14:textId="77777777" w:rsidR="001628C3" w:rsidRDefault="001628C3" w:rsidP="0024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75C"/>
    <w:multiLevelType w:val="hybridMultilevel"/>
    <w:tmpl w:val="6C240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4FF0"/>
    <w:multiLevelType w:val="hybridMultilevel"/>
    <w:tmpl w:val="D9844EB8"/>
    <w:lvl w:ilvl="0" w:tplc="009CA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047E"/>
    <w:multiLevelType w:val="hybridMultilevel"/>
    <w:tmpl w:val="3AA65354"/>
    <w:lvl w:ilvl="0" w:tplc="92C8B158">
      <w:numFmt w:val="decimal"/>
      <w:lvlText w:val=""/>
      <w:lvlJc w:val="left"/>
    </w:lvl>
    <w:lvl w:ilvl="1" w:tplc="F7340FCC">
      <w:numFmt w:val="decimal"/>
      <w:lvlText w:val=""/>
      <w:lvlJc w:val="left"/>
    </w:lvl>
    <w:lvl w:ilvl="2" w:tplc="70B6850A">
      <w:numFmt w:val="decimal"/>
      <w:lvlText w:val=""/>
      <w:lvlJc w:val="left"/>
    </w:lvl>
    <w:lvl w:ilvl="3" w:tplc="535C5A2E">
      <w:numFmt w:val="decimal"/>
      <w:lvlText w:val=""/>
      <w:lvlJc w:val="left"/>
    </w:lvl>
    <w:lvl w:ilvl="4" w:tplc="FDCE790A">
      <w:numFmt w:val="decimal"/>
      <w:lvlText w:val=""/>
      <w:lvlJc w:val="left"/>
    </w:lvl>
    <w:lvl w:ilvl="5" w:tplc="DAD48534">
      <w:numFmt w:val="decimal"/>
      <w:lvlText w:val=""/>
      <w:lvlJc w:val="left"/>
    </w:lvl>
    <w:lvl w:ilvl="6" w:tplc="BDB435F2">
      <w:numFmt w:val="decimal"/>
      <w:lvlText w:val=""/>
      <w:lvlJc w:val="left"/>
    </w:lvl>
    <w:lvl w:ilvl="7" w:tplc="F1B8AE42">
      <w:numFmt w:val="decimal"/>
      <w:lvlText w:val=""/>
      <w:lvlJc w:val="left"/>
    </w:lvl>
    <w:lvl w:ilvl="8" w:tplc="BFD85D06">
      <w:numFmt w:val="decimal"/>
      <w:lvlText w:val=""/>
      <w:lvlJc w:val="left"/>
    </w:lvl>
  </w:abstractNum>
  <w:abstractNum w:abstractNumId="3" w15:restartNumberingAfterBreak="0">
    <w:nsid w:val="0A6C71D8"/>
    <w:multiLevelType w:val="hybridMultilevel"/>
    <w:tmpl w:val="6DF613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5603"/>
    <w:multiLevelType w:val="hybridMultilevel"/>
    <w:tmpl w:val="14F68B48"/>
    <w:lvl w:ilvl="0" w:tplc="009CA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839F5"/>
    <w:multiLevelType w:val="hybridMultilevel"/>
    <w:tmpl w:val="6D2A5F9C"/>
    <w:lvl w:ilvl="0" w:tplc="69FA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B7480"/>
    <w:multiLevelType w:val="hybridMultilevel"/>
    <w:tmpl w:val="0A2C84E6"/>
    <w:lvl w:ilvl="0" w:tplc="6C52F3B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F5B92"/>
    <w:multiLevelType w:val="hybridMultilevel"/>
    <w:tmpl w:val="6A7A5894"/>
    <w:lvl w:ilvl="0" w:tplc="69FA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C275D"/>
    <w:multiLevelType w:val="hybridMultilevel"/>
    <w:tmpl w:val="A6D027D4"/>
    <w:lvl w:ilvl="0" w:tplc="B78E5F1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63AEA"/>
    <w:multiLevelType w:val="hybridMultilevel"/>
    <w:tmpl w:val="BCA46630"/>
    <w:styleLink w:val="Style1import"/>
    <w:lvl w:ilvl="0" w:tplc="D02A93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1644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D49D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547D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12A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0440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2249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26AE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269A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BE4379"/>
    <w:multiLevelType w:val="hybridMultilevel"/>
    <w:tmpl w:val="93300356"/>
    <w:styleLink w:val="Style4import"/>
    <w:lvl w:ilvl="0" w:tplc="41549610">
      <w:start w:val="1"/>
      <w:numFmt w:val="bullet"/>
      <w:lvlText w:val="-"/>
      <w:lvlJc w:val="left"/>
      <w:pPr>
        <w:tabs>
          <w:tab w:val="decimal" w:pos="9356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653FE">
      <w:start w:val="1"/>
      <w:numFmt w:val="bullet"/>
      <w:lvlText w:val="o"/>
      <w:lvlJc w:val="left"/>
      <w:pPr>
        <w:tabs>
          <w:tab w:val="decimal" w:pos="9356"/>
        </w:tabs>
        <w:ind w:left="10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D2195C">
      <w:start w:val="1"/>
      <w:numFmt w:val="bullet"/>
      <w:lvlText w:val="▪"/>
      <w:lvlJc w:val="left"/>
      <w:pPr>
        <w:tabs>
          <w:tab w:val="decimal" w:pos="9356"/>
        </w:tabs>
        <w:ind w:left="1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E67042">
      <w:start w:val="1"/>
      <w:numFmt w:val="bullet"/>
      <w:lvlText w:val="·"/>
      <w:lvlJc w:val="left"/>
      <w:pPr>
        <w:tabs>
          <w:tab w:val="decimal" w:pos="9356"/>
        </w:tabs>
        <w:ind w:left="24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702D80">
      <w:start w:val="1"/>
      <w:numFmt w:val="bullet"/>
      <w:lvlText w:val="o"/>
      <w:lvlJc w:val="left"/>
      <w:pPr>
        <w:tabs>
          <w:tab w:val="decimal" w:pos="9356"/>
        </w:tabs>
        <w:ind w:left="31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B26870">
      <w:start w:val="1"/>
      <w:numFmt w:val="bullet"/>
      <w:lvlText w:val="▪"/>
      <w:lvlJc w:val="left"/>
      <w:pPr>
        <w:tabs>
          <w:tab w:val="decimal" w:pos="9356"/>
        </w:tabs>
        <w:ind w:left="3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484132">
      <w:start w:val="1"/>
      <w:numFmt w:val="bullet"/>
      <w:lvlText w:val="·"/>
      <w:lvlJc w:val="left"/>
      <w:pPr>
        <w:tabs>
          <w:tab w:val="decimal" w:pos="9356"/>
        </w:tabs>
        <w:ind w:left="46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BC5808">
      <w:start w:val="1"/>
      <w:numFmt w:val="bullet"/>
      <w:lvlText w:val="o"/>
      <w:lvlJc w:val="left"/>
      <w:pPr>
        <w:tabs>
          <w:tab w:val="decimal" w:pos="9356"/>
        </w:tabs>
        <w:ind w:left="53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FA6400">
      <w:start w:val="1"/>
      <w:numFmt w:val="bullet"/>
      <w:lvlText w:val="▪"/>
      <w:lvlJc w:val="left"/>
      <w:pPr>
        <w:tabs>
          <w:tab w:val="decimal" w:pos="9356"/>
        </w:tabs>
        <w:ind w:left="60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14443E6"/>
    <w:multiLevelType w:val="hybridMultilevel"/>
    <w:tmpl w:val="47E44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04F34"/>
    <w:multiLevelType w:val="hybridMultilevel"/>
    <w:tmpl w:val="03588718"/>
    <w:lvl w:ilvl="0" w:tplc="E04A1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A6C46"/>
    <w:multiLevelType w:val="hybridMultilevel"/>
    <w:tmpl w:val="2452E74A"/>
    <w:lvl w:ilvl="0" w:tplc="009CA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C4C62"/>
    <w:multiLevelType w:val="hybridMultilevel"/>
    <w:tmpl w:val="43824E20"/>
    <w:styleLink w:val="Style3import"/>
    <w:lvl w:ilvl="0" w:tplc="ACC46A1C">
      <w:start w:val="1"/>
      <w:numFmt w:val="bullet"/>
      <w:lvlText w:val="-"/>
      <w:lvlJc w:val="left"/>
      <w:pPr>
        <w:tabs>
          <w:tab w:val="left" w:pos="623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8C2DE0">
      <w:start w:val="1"/>
      <w:numFmt w:val="bullet"/>
      <w:lvlText w:val="o"/>
      <w:lvlJc w:val="left"/>
      <w:pPr>
        <w:tabs>
          <w:tab w:val="left" w:pos="6237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286F2C">
      <w:start w:val="1"/>
      <w:numFmt w:val="bullet"/>
      <w:lvlText w:val="▪"/>
      <w:lvlJc w:val="left"/>
      <w:pPr>
        <w:tabs>
          <w:tab w:val="left" w:pos="6237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5A4EDE">
      <w:start w:val="1"/>
      <w:numFmt w:val="bullet"/>
      <w:lvlText w:val="·"/>
      <w:lvlJc w:val="left"/>
      <w:pPr>
        <w:tabs>
          <w:tab w:val="left" w:pos="6237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AAB80A">
      <w:start w:val="1"/>
      <w:numFmt w:val="bullet"/>
      <w:lvlText w:val="o"/>
      <w:lvlJc w:val="left"/>
      <w:pPr>
        <w:tabs>
          <w:tab w:val="left" w:pos="6237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BCEF24">
      <w:start w:val="1"/>
      <w:numFmt w:val="bullet"/>
      <w:lvlText w:val="▪"/>
      <w:lvlJc w:val="left"/>
      <w:pPr>
        <w:tabs>
          <w:tab w:val="left" w:pos="6237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409E0">
      <w:start w:val="1"/>
      <w:numFmt w:val="bullet"/>
      <w:lvlText w:val="·"/>
      <w:lvlJc w:val="left"/>
      <w:pPr>
        <w:tabs>
          <w:tab w:val="left" w:pos="6237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72C39E">
      <w:start w:val="1"/>
      <w:numFmt w:val="bullet"/>
      <w:lvlText w:val="o"/>
      <w:lvlJc w:val="left"/>
      <w:pPr>
        <w:tabs>
          <w:tab w:val="left" w:pos="6237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AE99B4">
      <w:start w:val="1"/>
      <w:numFmt w:val="bullet"/>
      <w:suff w:val="nothing"/>
      <w:lvlText w:val="▪"/>
      <w:lvlJc w:val="left"/>
      <w:pPr>
        <w:tabs>
          <w:tab w:val="left" w:pos="6237"/>
        </w:tabs>
        <w:ind w:left="6237" w:hanging="1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A86A93"/>
    <w:multiLevelType w:val="hybridMultilevel"/>
    <w:tmpl w:val="AB4ADDB0"/>
    <w:lvl w:ilvl="0" w:tplc="009CA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23AF0"/>
    <w:multiLevelType w:val="hybridMultilevel"/>
    <w:tmpl w:val="BCA46630"/>
    <w:lvl w:ilvl="0" w:tplc="D2FED3C4">
      <w:numFmt w:val="decimal"/>
      <w:lvlText w:val=""/>
      <w:lvlJc w:val="left"/>
    </w:lvl>
    <w:lvl w:ilvl="1" w:tplc="BD9A678C">
      <w:numFmt w:val="decimal"/>
      <w:lvlText w:val=""/>
      <w:lvlJc w:val="left"/>
    </w:lvl>
    <w:lvl w:ilvl="2" w:tplc="CD68B4C2">
      <w:numFmt w:val="decimal"/>
      <w:lvlText w:val=""/>
      <w:lvlJc w:val="left"/>
    </w:lvl>
    <w:lvl w:ilvl="3" w:tplc="F15E511C">
      <w:numFmt w:val="decimal"/>
      <w:lvlText w:val=""/>
      <w:lvlJc w:val="left"/>
    </w:lvl>
    <w:lvl w:ilvl="4" w:tplc="1A882334">
      <w:numFmt w:val="decimal"/>
      <w:lvlText w:val=""/>
      <w:lvlJc w:val="left"/>
    </w:lvl>
    <w:lvl w:ilvl="5" w:tplc="0B54F6EC">
      <w:numFmt w:val="decimal"/>
      <w:lvlText w:val=""/>
      <w:lvlJc w:val="left"/>
    </w:lvl>
    <w:lvl w:ilvl="6" w:tplc="4DA2AE02">
      <w:numFmt w:val="decimal"/>
      <w:lvlText w:val=""/>
      <w:lvlJc w:val="left"/>
    </w:lvl>
    <w:lvl w:ilvl="7" w:tplc="24C84FA4">
      <w:numFmt w:val="decimal"/>
      <w:lvlText w:val=""/>
      <w:lvlJc w:val="left"/>
    </w:lvl>
    <w:lvl w:ilvl="8" w:tplc="D47E798E">
      <w:numFmt w:val="decimal"/>
      <w:lvlText w:val=""/>
      <w:lvlJc w:val="left"/>
    </w:lvl>
  </w:abstractNum>
  <w:abstractNum w:abstractNumId="17" w15:restartNumberingAfterBreak="0">
    <w:nsid w:val="44425F0A"/>
    <w:multiLevelType w:val="hybridMultilevel"/>
    <w:tmpl w:val="A8DEFE48"/>
    <w:lvl w:ilvl="0" w:tplc="009CA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1716"/>
    <w:multiLevelType w:val="hybridMultilevel"/>
    <w:tmpl w:val="A244A530"/>
    <w:lvl w:ilvl="0" w:tplc="009CA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D1901"/>
    <w:multiLevelType w:val="hybridMultilevel"/>
    <w:tmpl w:val="C0785386"/>
    <w:lvl w:ilvl="0" w:tplc="009CA0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E47879"/>
    <w:multiLevelType w:val="hybridMultilevel"/>
    <w:tmpl w:val="0F5CBFDA"/>
    <w:styleLink w:val="Style8import"/>
    <w:lvl w:ilvl="0" w:tplc="C1E04E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DAB5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5466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98CD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DC49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142C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EE97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6CC7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F448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0465BB2"/>
    <w:multiLevelType w:val="hybridMultilevel"/>
    <w:tmpl w:val="5E380048"/>
    <w:lvl w:ilvl="0" w:tplc="EAC2BA08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E2CAC"/>
    <w:multiLevelType w:val="hybridMultilevel"/>
    <w:tmpl w:val="1C3205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C7DD6"/>
    <w:multiLevelType w:val="hybridMultilevel"/>
    <w:tmpl w:val="9EA8342E"/>
    <w:lvl w:ilvl="0" w:tplc="B78E5F1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F407F"/>
    <w:multiLevelType w:val="hybridMultilevel"/>
    <w:tmpl w:val="16343746"/>
    <w:lvl w:ilvl="0" w:tplc="009CA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E582E"/>
    <w:multiLevelType w:val="hybridMultilevel"/>
    <w:tmpl w:val="3AA65354"/>
    <w:styleLink w:val="Style7import"/>
    <w:lvl w:ilvl="0" w:tplc="51B063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07A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8848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07F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44A6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CA4C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7C3B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4A31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1C85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2563C2B"/>
    <w:multiLevelType w:val="hybridMultilevel"/>
    <w:tmpl w:val="14C8960A"/>
    <w:styleLink w:val="Style6import"/>
    <w:lvl w:ilvl="0" w:tplc="882CA8A8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2A054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7EF7F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D8809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02860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B864D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DAFCA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3E517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18DAF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590145D"/>
    <w:multiLevelType w:val="hybridMultilevel"/>
    <w:tmpl w:val="E8769E90"/>
    <w:styleLink w:val="Style5import"/>
    <w:lvl w:ilvl="0" w:tplc="685C1E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808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D89B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200B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CEDA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878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8E4C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2CD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DE70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DE40351"/>
    <w:multiLevelType w:val="hybridMultilevel"/>
    <w:tmpl w:val="DE96B5DE"/>
    <w:lvl w:ilvl="0" w:tplc="B78E5F1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A124C"/>
    <w:multiLevelType w:val="hybridMultilevel"/>
    <w:tmpl w:val="599C512C"/>
    <w:lvl w:ilvl="0" w:tplc="009CA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81FCE"/>
    <w:multiLevelType w:val="hybridMultilevel"/>
    <w:tmpl w:val="CACC95BC"/>
    <w:lvl w:ilvl="0" w:tplc="009CA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60F18"/>
    <w:multiLevelType w:val="hybridMultilevel"/>
    <w:tmpl w:val="760286D6"/>
    <w:styleLink w:val="Style2import"/>
    <w:lvl w:ilvl="0" w:tplc="4A6430B6">
      <w:start w:val="1"/>
      <w:numFmt w:val="bullet"/>
      <w:lvlText w:val="-"/>
      <w:lvlJc w:val="left"/>
      <w:pPr>
        <w:tabs>
          <w:tab w:val="decimal" w:pos="453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62690">
      <w:start w:val="1"/>
      <w:numFmt w:val="bullet"/>
      <w:lvlText w:val="o"/>
      <w:lvlJc w:val="left"/>
      <w:pPr>
        <w:tabs>
          <w:tab w:val="decimal" w:pos="453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F8E436">
      <w:start w:val="1"/>
      <w:numFmt w:val="bullet"/>
      <w:lvlText w:val="▪"/>
      <w:lvlJc w:val="left"/>
      <w:pPr>
        <w:tabs>
          <w:tab w:val="decimal" w:pos="453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FA793E">
      <w:start w:val="1"/>
      <w:numFmt w:val="bullet"/>
      <w:lvlText w:val="·"/>
      <w:lvlJc w:val="left"/>
      <w:pPr>
        <w:tabs>
          <w:tab w:val="decimal" w:pos="4536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1077D6">
      <w:start w:val="1"/>
      <w:numFmt w:val="bullet"/>
      <w:lvlText w:val="o"/>
      <w:lvlJc w:val="left"/>
      <w:pPr>
        <w:tabs>
          <w:tab w:val="decimal" w:pos="4536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87178">
      <w:start w:val="1"/>
      <w:numFmt w:val="bullet"/>
      <w:lvlText w:val="▪"/>
      <w:lvlJc w:val="left"/>
      <w:pPr>
        <w:tabs>
          <w:tab w:val="decimal" w:pos="4536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0A4B28">
      <w:start w:val="1"/>
      <w:numFmt w:val="bullet"/>
      <w:lvlText w:val="·"/>
      <w:lvlJc w:val="left"/>
      <w:pPr>
        <w:tabs>
          <w:tab w:val="decimal" w:pos="4536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81E00">
      <w:start w:val="1"/>
      <w:numFmt w:val="bullet"/>
      <w:lvlText w:val="o"/>
      <w:lvlJc w:val="left"/>
      <w:pPr>
        <w:tabs>
          <w:tab w:val="decimal" w:pos="4536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E4ADD4">
      <w:start w:val="1"/>
      <w:numFmt w:val="bullet"/>
      <w:lvlText w:val="▪"/>
      <w:lvlJc w:val="left"/>
      <w:pPr>
        <w:tabs>
          <w:tab w:val="decimal" w:pos="4536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354409D"/>
    <w:multiLevelType w:val="hybridMultilevel"/>
    <w:tmpl w:val="118EB37C"/>
    <w:lvl w:ilvl="0" w:tplc="009CA0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5575E6C"/>
    <w:multiLevelType w:val="hybridMultilevel"/>
    <w:tmpl w:val="42B0D292"/>
    <w:lvl w:ilvl="0" w:tplc="009CA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B1267"/>
    <w:multiLevelType w:val="hybridMultilevel"/>
    <w:tmpl w:val="ABB49D74"/>
    <w:lvl w:ilvl="0" w:tplc="15A0F44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F123B"/>
    <w:multiLevelType w:val="multilevel"/>
    <w:tmpl w:val="5052CF08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Verdana" w:hAnsi="Book Antiqua" w:cs="Courier New"/>
        <w:b w:val="0"/>
        <w:bCs/>
        <w:iCs/>
        <w:color w:val="auto"/>
        <w:kern w:val="3"/>
        <w:sz w:val="22"/>
        <w:szCs w:val="22"/>
        <w:lang w:val="fr-FR" w:eastAsia="fr-FR" w:bidi="ar-SA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7A0C6FA6"/>
    <w:multiLevelType w:val="hybridMultilevel"/>
    <w:tmpl w:val="26BECE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57901"/>
    <w:multiLevelType w:val="hybridMultilevel"/>
    <w:tmpl w:val="D7D838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60D94"/>
    <w:multiLevelType w:val="hybridMultilevel"/>
    <w:tmpl w:val="43824E20"/>
    <w:lvl w:ilvl="0" w:tplc="487E97B8">
      <w:numFmt w:val="decimal"/>
      <w:lvlText w:val=""/>
      <w:lvlJc w:val="left"/>
    </w:lvl>
    <w:lvl w:ilvl="1" w:tplc="F2AE800C">
      <w:numFmt w:val="decimal"/>
      <w:lvlText w:val=""/>
      <w:lvlJc w:val="left"/>
    </w:lvl>
    <w:lvl w:ilvl="2" w:tplc="DD0A8C9E">
      <w:numFmt w:val="decimal"/>
      <w:lvlText w:val=""/>
      <w:lvlJc w:val="left"/>
    </w:lvl>
    <w:lvl w:ilvl="3" w:tplc="F79A8592">
      <w:numFmt w:val="decimal"/>
      <w:lvlText w:val=""/>
      <w:lvlJc w:val="left"/>
    </w:lvl>
    <w:lvl w:ilvl="4" w:tplc="CFA47470">
      <w:numFmt w:val="decimal"/>
      <w:lvlText w:val=""/>
      <w:lvlJc w:val="left"/>
    </w:lvl>
    <w:lvl w:ilvl="5" w:tplc="90B4F142">
      <w:numFmt w:val="decimal"/>
      <w:lvlText w:val=""/>
      <w:lvlJc w:val="left"/>
    </w:lvl>
    <w:lvl w:ilvl="6" w:tplc="08EEE2DC">
      <w:numFmt w:val="decimal"/>
      <w:lvlText w:val=""/>
      <w:lvlJc w:val="left"/>
    </w:lvl>
    <w:lvl w:ilvl="7" w:tplc="8F6216A4">
      <w:numFmt w:val="decimal"/>
      <w:lvlText w:val=""/>
      <w:lvlJc w:val="left"/>
    </w:lvl>
    <w:lvl w:ilvl="8" w:tplc="CFA48260">
      <w:numFmt w:val="decimal"/>
      <w:lvlText w:val=""/>
      <w:lvlJc w:val="left"/>
    </w:lvl>
  </w:abstractNum>
  <w:num w:numId="1" w16cid:durableId="1105155991">
    <w:abstractNumId w:val="9"/>
  </w:num>
  <w:num w:numId="2" w16cid:durableId="1238982744">
    <w:abstractNumId w:val="10"/>
  </w:num>
  <w:num w:numId="3" w16cid:durableId="1675524495">
    <w:abstractNumId w:val="31"/>
  </w:num>
  <w:num w:numId="4" w16cid:durableId="566918593">
    <w:abstractNumId w:val="14"/>
  </w:num>
  <w:num w:numId="5" w16cid:durableId="1100564519">
    <w:abstractNumId w:val="27"/>
  </w:num>
  <w:num w:numId="6" w16cid:durableId="1374189160">
    <w:abstractNumId w:val="26"/>
  </w:num>
  <w:num w:numId="7" w16cid:durableId="1940791016">
    <w:abstractNumId w:val="25"/>
  </w:num>
  <w:num w:numId="8" w16cid:durableId="2024739987">
    <w:abstractNumId w:val="20"/>
  </w:num>
  <w:num w:numId="9" w16cid:durableId="1614552321">
    <w:abstractNumId w:val="29"/>
  </w:num>
  <w:num w:numId="10" w16cid:durableId="782000842">
    <w:abstractNumId w:val="34"/>
  </w:num>
  <w:num w:numId="11" w16cid:durableId="2121800689">
    <w:abstractNumId w:val="4"/>
  </w:num>
  <w:num w:numId="12" w16cid:durableId="2083795845">
    <w:abstractNumId w:val="18"/>
  </w:num>
  <w:num w:numId="13" w16cid:durableId="433012657">
    <w:abstractNumId w:val="12"/>
  </w:num>
  <w:num w:numId="14" w16cid:durableId="1453985869">
    <w:abstractNumId w:val="6"/>
  </w:num>
  <w:num w:numId="15" w16cid:durableId="922105408">
    <w:abstractNumId w:val="11"/>
  </w:num>
  <w:num w:numId="16" w16cid:durableId="1546527928">
    <w:abstractNumId w:val="28"/>
  </w:num>
  <w:num w:numId="17" w16cid:durableId="14237787">
    <w:abstractNumId w:val="3"/>
  </w:num>
  <w:num w:numId="18" w16cid:durableId="249200484">
    <w:abstractNumId w:val="22"/>
  </w:num>
  <w:num w:numId="19" w16cid:durableId="603997878">
    <w:abstractNumId w:val="33"/>
  </w:num>
  <w:num w:numId="20" w16cid:durableId="417481979">
    <w:abstractNumId w:val="0"/>
  </w:num>
  <w:num w:numId="21" w16cid:durableId="1198661614">
    <w:abstractNumId w:val="5"/>
  </w:num>
  <w:num w:numId="22" w16cid:durableId="203905411">
    <w:abstractNumId w:val="7"/>
  </w:num>
  <w:num w:numId="23" w16cid:durableId="674040220">
    <w:abstractNumId w:val="19"/>
  </w:num>
  <w:num w:numId="24" w16cid:durableId="1917857794">
    <w:abstractNumId w:val="23"/>
  </w:num>
  <w:num w:numId="25" w16cid:durableId="1418670964">
    <w:abstractNumId w:val="8"/>
  </w:num>
  <w:num w:numId="26" w16cid:durableId="250356557">
    <w:abstractNumId w:val="24"/>
  </w:num>
  <w:num w:numId="27" w16cid:durableId="1597322353">
    <w:abstractNumId w:val="30"/>
  </w:num>
  <w:num w:numId="28" w16cid:durableId="1160073866">
    <w:abstractNumId w:val="35"/>
  </w:num>
  <w:num w:numId="29" w16cid:durableId="165293198">
    <w:abstractNumId w:val="35"/>
    <w:lvlOverride w:ilvl="0">
      <w:startOverride w:val="1"/>
    </w:lvlOverride>
  </w:num>
  <w:num w:numId="30" w16cid:durableId="1670602129">
    <w:abstractNumId w:val="17"/>
  </w:num>
  <w:num w:numId="31" w16cid:durableId="1745182216">
    <w:abstractNumId w:val="21"/>
  </w:num>
  <w:num w:numId="32" w16cid:durableId="1166896195">
    <w:abstractNumId w:val="1"/>
  </w:num>
  <w:num w:numId="33" w16cid:durableId="1035472630">
    <w:abstractNumId w:val="13"/>
  </w:num>
  <w:num w:numId="34" w16cid:durableId="1073501461">
    <w:abstractNumId w:val="16"/>
  </w:num>
  <w:num w:numId="35" w16cid:durableId="981622325">
    <w:abstractNumId w:val="38"/>
  </w:num>
  <w:num w:numId="36" w16cid:durableId="853882919">
    <w:abstractNumId w:val="2"/>
  </w:num>
  <w:num w:numId="37" w16cid:durableId="290676388">
    <w:abstractNumId w:val="2"/>
    <w:lvlOverride w:ilvl="0">
      <w:lvl w:ilvl="0" w:tplc="92C8B158">
        <w:start w:val="1"/>
        <w:numFmt w:val="bullet"/>
        <w:lvlText w:val="-"/>
        <w:lvlJc w:val="left"/>
        <w:pPr>
          <w:tabs>
            <w:tab w:val="decimal" w:pos="9356"/>
          </w:tabs>
          <w:ind w:left="42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340FCC">
        <w:start w:val="1"/>
        <w:numFmt w:val="bullet"/>
        <w:lvlText w:val="o"/>
        <w:lvlJc w:val="left"/>
        <w:pPr>
          <w:tabs>
            <w:tab w:val="decimal" w:pos="9356"/>
          </w:tabs>
          <w:ind w:left="114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B6850A">
        <w:start w:val="1"/>
        <w:numFmt w:val="bullet"/>
        <w:lvlText w:val="▪"/>
        <w:lvlJc w:val="left"/>
        <w:pPr>
          <w:tabs>
            <w:tab w:val="decimal" w:pos="9356"/>
          </w:tabs>
          <w:ind w:left="186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5C5A2E">
        <w:start w:val="1"/>
        <w:numFmt w:val="bullet"/>
        <w:lvlText w:val="·"/>
        <w:lvlJc w:val="left"/>
        <w:pPr>
          <w:tabs>
            <w:tab w:val="decimal" w:pos="9356"/>
          </w:tabs>
          <w:ind w:left="258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CE790A">
        <w:start w:val="1"/>
        <w:numFmt w:val="bullet"/>
        <w:lvlText w:val="o"/>
        <w:lvlJc w:val="left"/>
        <w:pPr>
          <w:tabs>
            <w:tab w:val="decimal" w:pos="9356"/>
          </w:tabs>
          <w:ind w:left="330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D48534">
        <w:start w:val="1"/>
        <w:numFmt w:val="bullet"/>
        <w:lvlText w:val="▪"/>
        <w:lvlJc w:val="left"/>
        <w:pPr>
          <w:tabs>
            <w:tab w:val="decimal" w:pos="9356"/>
          </w:tabs>
          <w:ind w:left="402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B435F2">
        <w:start w:val="1"/>
        <w:numFmt w:val="bullet"/>
        <w:lvlText w:val="·"/>
        <w:lvlJc w:val="left"/>
        <w:pPr>
          <w:tabs>
            <w:tab w:val="decimal" w:pos="9356"/>
          </w:tabs>
          <w:ind w:left="474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B8AE42">
        <w:start w:val="1"/>
        <w:numFmt w:val="bullet"/>
        <w:lvlText w:val="o"/>
        <w:lvlJc w:val="left"/>
        <w:pPr>
          <w:tabs>
            <w:tab w:val="decimal" w:pos="9356"/>
          </w:tabs>
          <w:ind w:left="546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D85D06">
        <w:start w:val="1"/>
        <w:numFmt w:val="bullet"/>
        <w:lvlText w:val="▪"/>
        <w:lvlJc w:val="left"/>
        <w:pPr>
          <w:tabs>
            <w:tab w:val="decimal" w:pos="9356"/>
          </w:tabs>
          <w:ind w:left="61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 w16cid:durableId="1896308658">
    <w:abstractNumId w:val="36"/>
  </w:num>
  <w:num w:numId="39" w16cid:durableId="699937920">
    <w:abstractNumId w:val="37"/>
  </w:num>
  <w:num w:numId="40" w16cid:durableId="242419971">
    <w:abstractNumId w:val="32"/>
  </w:num>
  <w:num w:numId="41" w16cid:durableId="111163106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2E3"/>
    <w:rsid w:val="00002706"/>
    <w:rsid w:val="00005018"/>
    <w:rsid w:val="00017041"/>
    <w:rsid w:val="000304CB"/>
    <w:rsid w:val="00030965"/>
    <w:rsid w:val="000421F6"/>
    <w:rsid w:val="00045650"/>
    <w:rsid w:val="00050C40"/>
    <w:rsid w:val="00050E1C"/>
    <w:rsid w:val="00060C59"/>
    <w:rsid w:val="000633DB"/>
    <w:rsid w:val="00071C51"/>
    <w:rsid w:val="00072006"/>
    <w:rsid w:val="00077934"/>
    <w:rsid w:val="000830EA"/>
    <w:rsid w:val="00091076"/>
    <w:rsid w:val="000A31DA"/>
    <w:rsid w:val="000A42F4"/>
    <w:rsid w:val="000B2EE9"/>
    <w:rsid w:val="000B6E0B"/>
    <w:rsid w:val="000D5AF9"/>
    <w:rsid w:val="000E4227"/>
    <w:rsid w:val="000F075C"/>
    <w:rsid w:val="000F0C15"/>
    <w:rsid w:val="000F447D"/>
    <w:rsid w:val="000F6C3F"/>
    <w:rsid w:val="0013085D"/>
    <w:rsid w:val="00131353"/>
    <w:rsid w:val="00131F3D"/>
    <w:rsid w:val="00132530"/>
    <w:rsid w:val="001420DE"/>
    <w:rsid w:val="0015174B"/>
    <w:rsid w:val="00155751"/>
    <w:rsid w:val="001628C3"/>
    <w:rsid w:val="0016401A"/>
    <w:rsid w:val="00173720"/>
    <w:rsid w:val="001835B0"/>
    <w:rsid w:val="001C79DA"/>
    <w:rsid w:val="001E52EA"/>
    <w:rsid w:val="001F7AD8"/>
    <w:rsid w:val="00221CC6"/>
    <w:rsid w:val="00235752"/>
    <w:rsid w:val="002418DD"/>
    <w:rsid w:val="00246A26"/>
    <w:rsid w:val="00263DBD"/>
    <w:rsid w:val="00277110"/>
    <w:rsid w:val="00293453"/>
    <w:rsid w:val="0029783F"/>
    <w:rsid w:val="002A6464"/>
    <w:rsid w:val="002B4E96"/>
    <w:rsid w:val="002B7DAE"/>
    <w:rsid w:val="002C2957"/>
    <w:rsid w:val="002E14DB"/>
    <w:rsid w:val="002E277A"/>
    <w:rsid w:val="002E6DCA"/>
    <w:rsid w:val="002F5625"/>
    <w:rsid w:val="002F7BE7"/>
    <w:rsid w:val="00327BB5"/>
    <w:rsid w:val="003350C0"/>
    <w:rsid w:val="003422E3"/>
    <w:rsid w:val="00345768"/>
    <w:rsid w:val="00367130"/>
    <w:rsid w:val="0037532B"/>
    <w:rsid w:val="00386E54"/>
    <w:rsid w:val="003A3171"/>
    <w:rsid w:val="003B0673"/>
    <w:rsid w:val="003C7538"/>
    <w:rsid w:val="003C7581"/>
    <w:rsid w:val="003C7D07"/>
    <w:rsid w:val="003D3911"/>
    <w:rsid w:val="003D6054"/>
    <w:rsid w:val="003D7D56"/>
    <w:rsid w:val="003E400A"/>
    <w:rsid w:val="0040239C"/>
    <w:rsid w:val="00417A59"/>
    <w:rsid w:val="004253F3"/>
    <w:rsid w:val="00434471"/>
    <w:rsid w:val="00434F09"/>
    <w:rsid w:val="004351FF"/>
    <w:rsid w:val="00445462"/>
    <w:rsid w:val="00465F1D"/>
    <w:rsid w:val="004741C8"/>
    <w:rsid w:val="0047701E"/>
    <w:rsid w:val="004A25D3"/>
    <w:rsid w:val="004C24B4"/>
    <w:rsid w:val="004D24C6"/>
    <w:rsid w:val="004E297C"/>
    <w:rsid w:val="004E5FD7"/>
    <w:rsid w:val="00503678"/>
    <w:rsid w:val="00515372"/>
    <w:rsid w:val="00527050"/>
    <w:rsid w:val="00532AB7"/>
    <w:rsid w:val="00546297"/>
    <w:rsid w:val="00550C38"/>
    <w:rsid w:val="005656C5"/>
    <w:rsid w:val="00566C39"/>
    <w:rsid w:val="005726EC"/>
    <w:rsid w:val="00582B5C"/>
    <w:rsid w:val="005916DC"/>
    <w:rsid w:val="005C07ED"/>
    <w:rsid w:val="005C71E2"/>
    <w:rsid w:val="005D30FC"/>
    <w:rsid w:val="005D48BB"/>
    <w:rsid w:val="005D5AE7"/>
    <w:rsid w:val="005E16FF"/>
    <w:rsid w:val="005E3B11"/>
    <w:rsid w:val="00601445"/>
    <w:rsid w:val="00623D35"/>
    <w:rsid w:val="006454E1"/>
    <w:rsid w:val="0064550A"/>
    <w:rsid w:val="006465FB"/>
    <w:rsid w:val="00654920"/>
    <w:rsid w:val="0066714B"/>
    <w:rsid w:val="006676B5"/>
    <w:rsid w:val="00672BA3"/>
    <w:rsid w:val="006821A0"/>
    <w:rsid w:val="00690014"/>
    <w:rsid w:val="00692528"/>
    <w:rsid w:val="00696928"/>
    <w:rsid w:val="0069740A"/>
    <w:rsid w:val="006A69B3"/>
    <w:rsid w:val="006A7354"/>
    <w:rsid w:val="006C355F"/>
    <w:rsid w:val="006C6FD0"/>
    <w:rsid w:val="006D0B96"/>
    <w:rsid w:val="006D33EB"/>
    <w:rsid w:val="006D66D7"/>
    <w:rsid w:val="006D6B80"/>
    <w:rsid w:val="006E68BF"/>
    <w:rsid w:val="006F2DF4"/>
    <w:rsid w:val="006F6724"/>
    <w:rsid w:val="006F6916"/>
    <w:rsid w:val="00714FEF"/>
    <w:rsid w:val="00716579"/>
    <w:rsid w:val="00736E0C"/>
    <w:rsid w:val="007432DB"/>
    <w:rsid w:val="007450A2"/>
    <w:rsid w:val="007530BF"/>
    <w:rsid w:val="0075510B"/>
    <w:rsid w:val="00760999"/>
    <w:rsid w:val="007657C5"/>
    <w:rsid w:val="0076592D"/>
    <w:rsid w:val="00777518"/>
    <w:rsid w:val="00781502"/>
    <w:rsid w:val="007A2007"/>
    <w:rsid w:val="007A65AD"/>
    <w:rsid w:val="007B7682"/>
    <w:rsid w:val="007C6B90"/>
    <w:rsid w:val="007D1598"/>
    <w:rsid w:val="00801C4C"/>
    <w:rsid w:val="00802D0E"/>
    <w:rsid w:val="00813305"/>
    <w:rsid w:val="00813AFB"/>
    <w:rsid w:val="00840FE2"/>
    <w:rsid w:val="00855A96"/>
    <w:rsid w:val="008A3072"/>
    <w:rsid w:val="008B0E3F"/>
    <w:rsid w:val="008B3390"/>
    <w:rsid w:val="008C219B"/>
    <w:rsid w:val="008C2B10"/>
    <w:rsid w:val="008C68DC"/>
    <w:rsid w:val="008F034A"/>
    <w:rsid w:val="008F6500"/>
    <w:rsid w:val="009053EC"/>
    <w:rsid w:val="0091254F"/>
    <w:rsid w:val="0091670E"/>
    <w:rsid w:val="009264F7"/>
    <w:rsid w:val="009878B7"/>
    <w:rsid w:val="00991B3D"/>
    <w:rsid w:val="009A37CC"/>
    <w:rsid w:val="009A44F2"/>
    <w:rsid w:val="009A503A"/>
    <w:rsid w:val="009B60B8"/>
    <w:rsid w:val="009D7AEE"/>
    <w:rsid w:val="009F2311"/>
    <w:rsid w:val="009F6BA0"/>
    <w:rsid w:val="00A0120E"/>
    <w:rsid w:val="00A03916"/>
    <w:rsid w:val="00A04297"/>
    <w:rsid w:val="00A12B22"/>
    <w:rsid w:val="00A13317"/>
    <w:rsid w:val="00A1747A"/>
    <w:rsid w:val="00A25744"/>
    <w:rsid w:val="00A27CE9"/>
    <w:rsid w:val="00A37121"/>
    <w:rsid w:val="00A43A5E"/>
    <w:rsid w:val="00A5488E"/>
    <w:rsid w:val="00A5681B"/>
    <w:rsid w:val="00A813D9"/>
    <w:rsid w:val="00A8426A"/>
    <w:rsid w:val="00A84CE5"/>
    <w:rsid w:val="00A9043B"/>
    <w:rsid w:val="00AA2AD6"/>
    <w:rsid w:val="00AA4835"/>
    <w:rsid w:val="00AA5285"/>
    <w:rsid w:val="00AA63A7"/>
    <w:rsid w:val="00AB2D69"/>
    <w:rsid w:val="00AB31FE"/>
    <w:rsid w:val="00AD4646"/>
    <w:rsid w:val="00AD7594"/>
    <w:rsid w:val="00AE1C5D"/>
    <w:rsid w:val="00AF7C60"/>
    <w:rsid w:val="00B05AD4"/>
    <w:rsid w:val="00B13118"/>
    <w:rsid w:val="00B23EEB"/>
    <w:rsid w:val="00B24084"/>
    <w:rsid w:val="00B2787F"/>
    <w:rsid w:val="00B27CBE"/>
    <w:rsid w:val="00B45D2F"/>
    <w:rsid w:val="00B5679F"/>
    <w:rsid w:val="00B57D53"/>
    <w:rsid w:val="00B6062E"/>
    <w:rsid w:val="00B70A80"/>
    <w:rsid w:val="00B72AFD"/>
    <w:rsid w:val="00B85A39"/>
    <w:rsid w:val="00BA118A"/>
    <w:rsid w:val="00BB27DB"/>
    <w:rsid w:val="00BB536E"/>
    <w:rsid w:val="00BC43CF"/>
    <w:rsid w:val="00BE2F17"/>
    <w:rsid w:val="00C14F59"/>
    <w:rsid w:val="00C175C0"/>
    <w:rsid w:val="00C53BDF"/>
    <w:rsid w:val="00C6046F"/>
    <w:rsid w:val="00C63D8B"/>
    <w:rsid w:val="00C6724C"/>
    <w:rsid w:val="00C72F03"/>
    <w:rsid w:val="00C75937"/>
    <w:rsid w:val="00C8444F"/>
    <w:rsid w:val="00C925ED"/>
    <w:rsid w:val="00CA0CE0"/>
    <w:rsid w:val="00CA1310"/>
    <w:rsid w:val="00CC3B2D"/>
    <w:rsid w:val="00CC5E3A"/>
    <w:rsid w:val="00CD4415"/>
    <w:rsid w:val="00CD79AD"/>
    <w:rsid w:val="00CE46CC"/>
    <w:rsid w:val="00D00855"/>
    <w:rsid w:val="00D118CE"/>
    <w:rsid w:val="00D122B8"/>
    <w:rsid w:val="00D12558"/>
    <w:rsid w:val="00D14044"/>
    <w:rsid w:val="00D360EE"/>
    <w:rsid w:val="00D431B8"/>
    <w:rsid w:val="00D47A05"/>
    <w:rsid w:val="00D56234"/>
    <w:rsid w:val="00DB65D8"/>
    <w:rsid w:val="00DB7A97"/>
    <w:rsid w:val="00DD5148"/>
    <w:rsid w:val="00DD54A3"/>
    <w:rsid w:val="00DD5AE7"/>
    <w:rsid w:val="00DF3789"/>
    <w:rsid w:val="00DF4A98"/>
    <w:rsid w:val="00E02D9F"/>
    <w:rsid w:val="00E0488F"/>
    <w:rsid w:val="00E07024"/>
    <w:rsid w:val="00E07A78"/>
    <w:rsid w:val="00E137EE"/>
    <w:rsid w:val="00E26323"/>
    <w:rsid w:val="00E26C42"/>
    <w:rsid w:val="00E3429A"/>
    <w:rsid w:val="00E35EB2"/>
    <w:rsid w:val="00E55A28"/>
    <w:rsid w:val="00E60B2D"/>
    <w:rsid w:val="00E641FA"/>
    <w:rsid w:val="00E90B0B"/>
    <w:rsid w:val="00E9142F"/>
    <w:rsid w:val="00E93156"/>
    <w:rsid w:val="00EA3740"/>
    <w:rsid w:val="00EC22B3"/>
    <w:rsid w:val="00ED26D6"/>
    <w:rsid w:val="00ED31B0"/>
    <w:rsid w:val="00ED578A"/>
    <w:rsid w:val="00EE4CCF"/>
    <w:rsid w:val="00EF0329"/>
    <w:rsid w:val="00EF6482"/>
    <w:rsid w:val="00F00BB0"/>
    <w:rsid w:val="00F01FE7"/>
    <w:rsid w:val="00F071C8"/>
    <w:rsid w:val="00F306A7"/>
    <w:rsid w:val="00F32140"/>
    <w:rsid w:val="00F510A5"/>
    <w:rsid w:val="00F636A8"/>
    <w:rsid w:val="00F7488B"/>
    <w:rsid w:val="00F81604"/>
    <w:rsid w:val="00F93722"/>
    <w:rsid w:val="00F946EF"/>
    <w:rsid w:val="00F95B22"/>
    <w:rsid w:val="00FC17D0"/>
    <w:rsid w:val="00FE3063"/>
    <w:rsid w:val="00FE3828"/>
    <w:rsid w:val="00FE648D"/>
    <w:rsid w:val="00FF170C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7917768"/>
  <w15:docId w15:val="{552FEFF1-CF67-47AA-9822-3CFD7498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E6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2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4A2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422E3"/>
    <w:pPr>
      <w:ind w:left="720"/>
      <w:contextualSpacing/>
    </w:pPr>
  </w:style>
  <w:style w:type="paragraph" w:customStyle="1" w:styleId="puce-carrs-western">
    <w:name w:val="puce-carrés-western"/>
    <w:basedOn w:val="Normal"/>
    <w:rsid w:val="008C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C68DC"/>
    <w:rPr>
      <w:color w:val="0000FF"/>
      <w:u w:val="single"/>
    </w:rPr>
  </w:style>
  <w:style w:type="character" w:customStyle="1" w:styleId="element-invisible">
    <w:name w:val="element-invisible"/>
    <w:basedOn w:val="Policepardfaut"/>
    <w:rsid w:val="008C68DC"/>
  </w:style>
  <w:style w:type="table" w:styleId="Grilledutableau">
    <w:name w:val="Table Grid"/>
    <w:basedOn w:val="TableauNormal"/>
    <w:uiPriority w:val="39"/>
    <w:rsid w:val="0052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6A26"/>
  </w:style>
  <w:style w:type="paragraph" w:styleId="Pieddepage">
    <w:name w:val="footer"/>
    <w:basedOn w:val="Normal"/>
    <w:link w:val="PieddepageCar"/>
    <w:uiPriority w:val="99"/>
    <w:unhideWhenUsed/>
    <w:rsid w:val="0024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A26"/>
  </w:style>
  <w:style w:type="paragraph" w:styleId="Textedebulles">
    <w:name w:val="Balloon Text"/>
    <w:basedOn w:val="Normal"/>
    <w:link w:val="TextedebullesCar"/>
    <w:uiPriority w:val="99"/>
    <w:semiHidden/>
    <w:unhideWhenUsed/>
    <w:rsid w:val="00F9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6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A25D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rteindent1">
    <w:name w:val="rteindent1"/>
    <w:basedOn w:val="Normal"/>
    <w:rsid w:val="004A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25D3"/>
    <w:rPr>
      <w:b/>
      <w:bCs/>
    </w:rPr>
  </w:style>
  <w:style w:type="character" w:customStyle="1" w:styleId="titre3">
    <w:name w:val="titre3"/>
    <w:basedOn w:val="Policepardfaut"/>
    <w:rsid w:val="004A25D3"/>
  </w:style>
  <w:style w:type="paragraph" w:customStyle="1" w:styleId="subarticle">
    <w:name w:val="subarticle"/>
    <w:basedOn w:val="Normal"/>
    <w:rsid w:val="004A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A2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brut">
    <w:name w:val="Plain Text"/>
    <w:basedOn w:val="Normal"/>
    <w:link w:val="TextebrutCar"/>
    <w:rsid w:val="00A0120E"/>
    <w:pPr>
      <w:autoSpaceDN w:val="0"/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rsid w:val="00A0120E"/>
    <w:rPr>
      <w:rFonts w:ascii="Calibri" w:eastAsia="Calibri" w:hAnsi="Calibri" w:cs="Times New Roman"/>
      <w:szCs w:val="21"/>
    </w:rPr>
  </w:style>
  <w:style w:type="paragraph" w:customStyle="1" w:styleId="VuConsidrant">
    <w:name w:val="Vu.Considérant"/>
    <w:basedOn w:val="Normal"/>
    <w:rsid w:val="00D56234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styleId="Accentuation">
    <w:name w:val="Emphasis"/>
    <w:uiPriority w:val="20"/>
    <w:qFormat/>
    <w:rsid w:val="00AA4835"/>
    <w:rPr>
      <w:i/>
      <w:iCs/>
    </w:rPr>
  </w:style>
  <w:style w:type="character" w:customStyle="1" w:styleId="Aucun">
    <w:name w:val="Aucun"/>
    <w:rsid w:val="008C2B10"/>
    <w:rPr>
      <w:lang w:val="fr-FR"/>
    </w:rPr>
  </w:style>
  <w:style w:type="paragraph" w:customStyle="1" w:styleId="Corps">
    <w:name w:val="Corps"/>
    <w:rsid w:val="008C2B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rsid w:val="008C2B10"/>
    <w:pPr>
      <w:numPr>
        <w:numId w:val="1"/>
      </w:numPr>
    </w:pPr>
  </w:style>
  <w:style w:type="numbering" w:customStyle="1" w:styleId="Style4import">
    <w:name w:val="Style 4 importé"/>
    <w:rsid w:val="008C2B10"/>
    <w:pPr>
      <w:numPr>
        <w:numId w:val="2"/>
      </w:numPr>
    </w:pPr>
  </w:style>
  <w:style w:type="numbering" w:customStyle="1" w:styleId="Style2import">
    <w:name w:val="Style 2 importé"/>
    <w:rsid w:val="008C2B10"/>
    <w:pPr>
      <w:numPr>
        <w:numId w:val="3"/>
      </w:numPr>
    </w:pPr>
  </w:style>
  <w:style w:type="numbering" w:customStyle="1" w:styleId="Style3import">
    <w:name w:val="Style 3 importé"/>
    <w:rsid w:val="008C2B10"/>
    <w:pPr>
      <w:numPr>
        <w:numId w:val="4"/>
      </w:numPr>
    </w:pPr>
  </w:style>
  <w:style w:type="numbering" w:customStyle="1" w:styleId="Style5import">
    <w:name w:val="Style 5 importé"/>
    <w:rsid w:val="00654920"/>
    <w:pPr>
      <w:numPr>
        <w:numId w:val="5"/>
      </w:numPr>
    </w:pPr>
  </w:style>
  <w:style w:type="numbering" w:customStyle="1" w:styleId="Style6import">
    <w:name w:val="Style 6 importé"/>
    <w:rsid w:val="00654920"/>
    <w:pPr>
      <w:numPr>
        <w:numId w:val="6"/>
      </w:numPr>
    </w:pPr>
  </w:style>
  <w:style w:type="numbering" w:customStyle="1" w:styleId="Style7import">
    <w:name w:val="Style 7 importé"/>
    <w:rsid w:val="00654920"/>
    <w:pPr>
      <w:numPr>
        <w:numId w:val="7"/>
      </w:numPr>
    </w:pPr>
  </w:style>
  <w:style w:type="numbering" w:customStyle="1" w:styleId="Style8import">
    <w:name w:val="Style 8 importé"/>
    <w:rsid w:val="00654920"/>
    <w:pPr>
      <w:numPr>
        <w:numId w:val="8"/>
      </w:numPr>
    </w:pPr>
  </w:style>
  <w:style w:type="numbering" w:customStyle="1" w:styleId="Style2import1">
    <w:name w:val="Style 2 importé1"/>
    <w:rsid w:val="00DD54A3"/>
  </w:style>
  <w:style w:type="character" w:customStyle="1" w:styleId="ParagraphedelisteCar">
    <w:name w:val="Paragraphe de liste Car"/>
    <w:basedOn w:val="Policepardfaut"/>
    <w:link w:val="Paragraphedeliste"/>
    <w:uiPriority w:val="34"/>
    <w:rsid w:val="00A1747A"/>
  </w:style>
  <w:style w:type="paragraph" w:customStyle="1" w:styleId="Standard">
    <w:name w:val="Standard"/>
    <w:rsid w:val="002E277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8Num5">
    <w:name w:val="WW8Num5"/>
    <w:basedOn w:val="Aucuneliste"/>
    <w:rsid w:val="002E277A"/>
    <w:pPr>
      <w:numPr>
        <w:numId w:val="28"/>
      </w:numPr>
    </w:pPr>
  </w:style>
  <w:style w:type="character" w:customStyle="1" w:styleId="Titre1Car">
    <w:name w:val="Titre 1 Car"/>
    <w:basedOn w:val="Policepardfaut"/>
    <w:link w:val="Titre1"/>
    <w:uiPriority w:val="9"/>
    <w:rsid w:val="002E6D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Style4import1">
    <w:name w:val="Style 4 importé1"/>
    <w:rsid w:val="00367130"/>
  </w:style>
  <w:style w:type="paragraph" w:customStyle="1" w:styleId="TiretVuConsidrant">
    <w:name w:val="Tiret Vu.Considérant"/>
    <w:basedOn w:val="VuConsidrant"/>
    <w:rsid w:val="00367130"/>
    <w:pPr>
      <w:autoSpaceDE/>
      <w:autoSpaceDN/>
      <w:ind w:left="284" w:hanging="284"/>
    </w:pPr>
    <w:rPr>
      <w:rFonts w:cs="Times New Roman"/>
      <w:u w:color="000000"/>
    </w:rPr>
  </w:style>
  <w:style w:type="paragraph" w:customStyle="1" w:styleId="LeMairerappellepropose">
    <w:name w:val="Le Maire rappelle/propose"/>
    <w:basedOn w:val="Normal"/>
    <w:rsid w:val="00367130"/>
    <w:pPr>
      <w:spacing w:before="240" w:after="24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63D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3D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3D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3D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3D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 LEMOINE</dc:creator>
  <cp:lastModifiedBy>Marie Noelle Morali</cp:lastModifiedBy>
  <cp:revision>3</cp:revision>
  <cp:lastPrinted>2022-04-28T20:32:00Z</cp:lastPrinted>
  <dcterms:created xsi:type="dcterms:W3CDTF">2022-04-28T14:29:00Z</dcterms:created>
  <dcterms:modified xsi:type="dcterms:W3CDTF">2022-04-28T20:32:00Z</dcterms:modified>
</cp:coreProperties>
</file>